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67" w:rsidRDefault="00E22982" w:rsidP="00286767">
      <w:pPr>
        <w:spacing w:before="300" w:after="300" w:line="240" w:lineRule="auto"/>
        <w:jc w:val="center"/>
        <w:rPr>
          <w:b/>
          <w:color w:val="548DD4" w:themeColor="text2" w:themeTint="99"/>
          <w:sz w:val="66"/>
          <w:szCs w:val="66"/>
          <w:lang w:val="en-US"/>
        </w:rPr>
      </w:pPr>
      <w:r w:rsidRPr="00E22982">
        <w:rPr>
          <w:b/>
          <w:color w:val="548DD4" w:themeColor="text2" w:themeTint="99"/>
          <w:sz w:val="66"/>
          <w:szCs w:val="66"/>
          <w:lang w:val="en-US"/>
        </w:rPr>
        <w:t>Application form</w:t>
      </w:r>
    </w:p>
    <w:p w:rsidR="00E22982" w:rsidRPr="00286767" w:rsidRDefault="00E22982" w:rsidP="00286767">
      <w:pPr>
        <w:spacing w:before="300" w:after="300" w:line="240" w:lineRule="auto"/>
        <w:jc w:val="center"/>
        <w:rPr>
          <w:b/>
          <w:color w:val="548DD4" w:themeColor="text2" w:themeTint="99"/>
          <w:sz w:val="52"/>
          <w:szCs w:val="66"/>
          <w:lang w:val="en-US"/>
        </w:rPr>
      </w:pPr>
      <w:r w:rsidRPr="00286767">
        <w:rPr>
          <w:b/>
          <w:color w:val="548DD4" w:themeColor="text2" w:themeTint="99"/>
          <w:sz w:val="52"/>
          <w:szCs w:val="66"/>
          <w:lang w:val="en-US"/>
        </w:rPr>
        <w:t>(max. 6 pages)</w:t>
      </w:r>
    </w:p>
    <w:p w:rsidR="00443959" w:rsidRDefault="00443959" w:rsidP="00F22620">
      <w:pPr>
        <w:jc w:val="center"/>
        <w:rPr>
          <w:b/>
          <w:color w:val="548DD4" w:themeColor="text2" w:themeTint="99"/>
          <w:sz w:val="66"/>
          <w:szCs w:val="66"/>
          <w:lang w:val="en-US"/>
        </w:rPr>
      </w:pPr>
    </w:p>
    <w:p w:rsidR="00286767" w:rsidRDefault="00286767" w:rsidP="00F22620">
      <w:pPr>
        <w:jc w:val="center"/>
        <w:rPr>
          <w:b/>
          <w:color w:val="548DD4" w:themeColor="text2" w:themeTint="99"/>
          <w:sz w:val="66"/>
          <w:szCs w:val="66"/>
          <w:lang w:val="en-US"/>
        </w:rPr>
      </w:pPr>
    </w:p>
    <w:p w:rsidR="00F22620" w:rsidRPr="00443959" w:rsidRDefault="0023464A" w:rsidP="00F22620">
      <w:pPr>
        <w:jc w:val="center"/>
        <w:rPr>
          <w:b/>
          <w:color w:val="548DD4" w:themeColor="text2" w:themeTint="99"/>
          <w:sz w:val="48"/>
          <w:szCs w:val="48"/>
          <w:lang w:val="en-US"/>
        </w:rPr>
      </w:pPr>
      <w:r>
        <w:rPr>
          <w:b/>
          <w:color w:val="548DD4" w:themeColor="text2" w:themeTint="99"/>
          <w:sz w:val="48"/>
          <w:szCs w:val="48"/>
          <w:lang w:val="en-US"/>
        </w:rPr>
        <w:t xml:space="preserve">IRPWIND </w:t>
      </w:r>
      <w:r w:rsidR="00F22620" w:rsidRPr="00443959">
        <w:rPr>
          <w:b/>
          <w:color w:val="548DD4" w:themeColor="text2" w:themeTint="99"/>
          <w:sz w:val="48"/>
          <w:szCs w:val="48"/>
          <w:lang w:val="en-US"/>
        </w:rPr>
        <w:t xml:space="preserve">project </w:t>
      </w:r>
      <w:r w:rsidR="006128E6">
        <w:rPr>
          <w:b/>
          <w:color w:val="548DD4" w:themeColor="text2" w:themeTint="99"/>
          <w:sz w:val="48"/>
          <w:szCs w:val="48"/>
          <w:lang w:val="en-US"/>
        </w:rPr>
        <w:t>–</w:t>
      </w:r>
      <w:r>
        <w:rPr>
          <w:b/>
          <w:color w:val="548DD4" w:themeColor="text2" w:themeTint="99"/>
          <w:sz w:val="48"/>
          <w:szCs w:val="48"/>
          <w:lang w:val="en-US"/>
        </w:rPr>
        <w:t xml:space="preserve"> </w:t>
      </w:r>
      <w:r w:rsidR="006767D9">
        <w:rPr>
          <w:b/>
          <w:color w:val="548DD4" w:themeColor="text2" w:themeTint="99"/>
          <w:sz w:val="48"/>
          <w:szCs w:val="48"/>
          <w:lang w:val="en-US"/>
        </w:rPr>
        <w:t>2</w:t>
      </w:r>
      <w:r w:rsidR="006767D9" w:rsidRPr="006767D9">
        <w:rPr>
          <w:b/>
          <w:color w:val="548DD4" w:themeColor="text2" w:themeTint="99"/>
          <w:sz w:val="48"/>
          <w:szCs w:val="48"/>
          <w:vertAlign w:val="superscript"/>
          <w:lang w:val="en-US"/>
        </w:rPr>
        <w:t>nd</w:t>
      </w:r>
      <w:r w:rsidR="006128E6">
        <w:rPr>
          <w:b/>
          <w:color w:val="548DD4" w:themeColor="text2" w:themeTint="99"/>
          <w:sz w:val="48"/>
          <w:szCs w:val="48"/>
          <w:lang w:val="en-US"/>
        </w:rPr>
        <w:t xml:space="preserve"> Call for Joint Experiments</w:t>
      </w:r>
      <w:r w:rsidR="00F22620" w:rsidRPr="00443959">
        <w:rPr>
          <w:b/>
          <w:color w:val="548DD4" w:themeColor="text2" w:themeTint="99"/>
          <w:sz w:val="48"/>
          <w:szCs w:val="48"/>
          <w:lang w:val="en-US"/>
        </w:rPr>
        <w:t xml:space="preserve"> </w:t>
      </w:r>
    </w:p>
    <w:p w:rsidR="00F22620" w:rsidRPr="00443959" w:rsidRDefault="006767D9" w:rsidP="00F22620">
      <w:pPr>
        <w:jc w:val="center"/>
        <w:rPr>
          <w:b/>
          <w:color w:val="548DD4" w:themeColor="text2" w:themeTint="99"/>
          <w:sz w:val="48"/>
          <w:szCs w:val="48"/>
          <w:lang w:val="en-US"/>
        </w:rPr>
      </w:pPr>
      <w:r>
        <w:rPr>
          <w:b/>
          <w:color w:val="548DD4" w:themeColor="text2" w:themeTint="99"/>
          <w:sz w:val="48"/>
          <w:szCs w:val="48"/>
          <w:lang w:val="en-US"/>
        </w:rPr>
        <w:t>Work programme 2016</w:t>
      </w:r>
      <w:r w:rsidR="00F22620" w:rsidRPr="00443959">
        <w:rPr>
          <w:b/>
          <w:color w:val="548DD4" w:themeColor="text2" w:themeTint="99"/>
          <w:sz w:val="48"/>
          <w:szCs w:val="48"/>
          <w:lang w:val="en-US"/>
        </w:rPr>
        <w:t xml:space="preserve"> </w:t>
      </w:r>
    </w:p>
    <w:p w:rsidR="00F22620" w:rsidRPr="00286767" w:rsidRDefault="006767D9" w:rsidP="00286767">
      <w:pPr>
        <w:pStyle w:val="estilo2"/>
        <w:jc w:val="center"/>
        <w:rPr>
          <w:color w:val="548DD4" w:themeColor="text2" w:themeTint="99"/>
          <w:sz w:val="32"/>
          <w:szCs w:val="32"/>
          <w:lang w:val="en-US"/>
        </w:rPr>
      </w:pPr>
      <w:r>
        <w:rPr>
          <w:color w:val="548DD4" w:themeColor="text2" w:themeTint="99"/>
          <w:sz w:val="32"/>
          <w:szCs w:val="32"/>
          <w:lang w:val="en-US"/>
        </w:rPr>
        <w:t>February 2017</w:t>
      </w: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jc w:val="center"/>
        <w:rPr>
          <w:color w:val="548DD4" w:themeColor="text2" w:themeTint="99"/>
          <w:sz w:val="40"/>
          <w:szCs w:val="40"/>
          <w:lang w:val="en-US"/>
        </w:rPr>
      </w:pPr>
      <w:r w:rsidRPr="0087469F">
        <w:rPr>
          <w:color w:val="548DD4" w:themeColor="text2" w:themeTint="99"/>
          <w:sz w:val="40"/>
          <w:szCs w:val="40"/>
          <w:lang w:val="en-US"/>
        </w:rPr>
        <w:t>COMMERCIAL-IN-CONFIDENCE</w:t>
      </w:r>
    </w:p>
    <w:p w:rsidR="00F22620" w:rsidRPr="0087469F" w:rsidRDefault="00F22620" w:rsidP="00F22620">
      <w:pPr>
        <w:pStyle w:val="estilo2"/>
        <w:rPr>
          <w:color w:val="auto"/>
          <w:lang w:val="en-US"/>
        </w:rPr>
      </w:pPr>
    </w:p>
    <w:p w:rsidR="00F22620" w:rsidRDefault="00F22620" w:rsidP="00F22620">
      <w:pPr>
        <w:pStyle w:val="estilo2"/>
        <w:jc w:val="center"/>
        <w:rPr>
          <w:b w:val="0"/>
          <w:bCs w:val="0"/>
          <w:color w:val="auto"/>
          <w:sz w:val="28"/>
          <w:szCs w:val="28"/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color w:val="auto"/>
          <w:lang w:val="en-US"/>
        </w:rPr>
      </w:pPr>
    </w:p>
    <w:p w:rsidR="00F22620" w:rsidRDefault="00F22620" w:rsidP="00F2262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:rsidR="007508F7" w:rsidRPr="00B76EE6" w:rsidRDefault="007508F7" w:rsidP="007508F7">
      <w:pPr>
        <w:pStyle w:val="NormalWeb"/>
        <w:rPr>
          <w:rStyle w:val="Strong"/>
          <w:color w:val="323232"/>
          <w:lang w:val="en-US"/>
        </w:rPr>
      </w:pPr>
      <w:r w:rsidRPr="00B76EE6">
        <w:rPr>
          <w:rStyle w:val="Strong"/>
          <w:color w:val="323232"/>
          <w:lang w:val="en-US"/>
        </w:rPr>
        <w:lastRenderedPageBreak/>
        <w:t xml:space="preserve">***NOTE*** </w:t>
      </w:r>
    </w:p>
    <w:p w:rsidR="007508F7" w:rsidRPr="008F7312" w:rsidRDefault="007508F7" w:rsidP="007508F7">
      <w:pPr>
        <w:pStyle w:val="ListParagraph"/>
        <w:numPr>
          <w:ilvl w:val="0"/>
          <w:numId w:val="13"/>
        </w:numPr>
        <w:spacing w:after="120"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  <w:lang w:val="en-US"/>
        </w:rPr>
      </w:pPr>
      <w:r w:rsidRPr="008F7312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All documents must be named as follows:</w:t>
      </w:r>
    </w:p>
    <w:p w:rsidR="003C656F" w:rsidRPr="00B76EE6" w:rsidRDefault="001A43FA" w:rsidP="007508F7">
      <w:pPr>
        <w:spacing w:after="0"/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 xml:space="preserve">Technical Topic </w:t>
      </w:r>
      <w:r w:rsidR="00CD663A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_C</w:t>
      </w:r>
      <w:r w:rsidR="003C656F" w:rsidRPr="00B76EE6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all number</w:t>
      </w:r>
      <w:r w:rsidR="001C6031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_Institution_Full Name</w:t>
      </w:r>
      <w:r w:rsidR="00906D94" w:rsidRPr="00B76EE6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3C656F" w:rsidRPr="00B76EE6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Document type</w:t>
      </w:r>
    </w:p>
    <w:p w:rsidR="003C656F" w:rsidRPr="00B76EE6" w:rsidRDefault="003C656F" w:rsidP="007508F7">
      <w:pPr>
        <w:spacing w:after="0"/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</w:pPr>
    </w:p>
    <w:p w:rsidR="007508F7" w:rsidRPr="001A43FA" w:rsidRDefault="007508F7" w:rsidP="007508F7">
      <w:pPr>
        <w:spacing w:after="0"/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</w:pPr>
      <w:r w:rsidRPr="001A43FA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Ex</w:t>
      </w:r>
      <w:r w:rsidR="00906D94" w:rsidRPr="001A43FA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ample</w:t>
      </w:r>
      <w:r w:rsidR="001A43FA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1A43FA" w:rsidRPr="0028676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Blade test</w:t>
      </w:r>
      <w:r w:rsidR="001C6031" w:rsidRPr="0028676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_</w:t>
      </w:r>
      <w:r w:rsidR="0028676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2</w:t>
      </w:r>
      <w:r w:rsidR="001C6031" w:rsidRPr="0028676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_CENER_Antonio Banderas</w:t>
      </w:r>
      <w:r w:rsidRPr="0028676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_</w:t>
      </w:r>
      <w:r w:rsidR="00906D94" w:rsidRPr="0028676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A</w:t>
      </w:r>
      <w:r w:rsidRPr="0028676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plication</w:t>
      </w:r>
      <w:r w:rsidR="00906D94" w:rsidRPr="0028676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Form</w:t>
      </w:r>
      <w:r w:rsidRPr="001A43FA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 </w:t>
      </w:r>
    </w:p>
    <w:p w:rsidR="003C656F" w:rsidRPr="001A43FA" w:rsidRDefault="003C656F" w:rsidP="007508F7">
      <w:pPr>
        <w:spacing w:after="0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en-US"/>
        </w:rPr>
      </w:pPr>
    </w:p>
    <w:p w:rsidR="007508F7" w:rsidRPr="00B76EE6" w:rsidRDefault="00CA48D0" w:rsidP="007508F7">
      <w:pPr>
        <w:pStyle w:val="ListParagraph"/>
        <w:numPr>
          <w:ilvl w:val="0"/>
          <w:numId w:val="14"/>
        </w:numPr>
        <w:spacing w:after="120"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en-US"/>
        </w:rPr>
      </w:pPr>
      <w:r w:rsidRPr="00286767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This</w:t>
      </w:r>
      <w:r w:rsidR="007508F7" w:rsidRPr="00286767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="003B0402" w:rsidRPr="00286767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pplication must be max. 6 pages</w:t>
      </w:r>
      <w:r w:rsidR="007508F7" w:rsidRPr="00286767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95AC7" w:rsidRPr="004E00B3" w:rsidRDefault="00295AC7" w:rsidP="00295AC7">
      <w:pPr>
        <w:pStyle w:val="Heading1"/>
        <w:numPr>
          <w:ilvl w:val="0"/>
          <w:numId w:val="20"/>
        </w:numPr>
        <w:rPr>
          <w:lang w:val="en-US"/>
        </w:rPr>
      </w:pPr>
      <w:r w:rsidRPr="004E00B3">
        <w:rPr>
          <w:lang w:val="en-US"/>
        </w:rPr>
        <w:t>General information</w:t>
      </w:r>
      <w:r w:rsidR="004E00B3" w:rsidRPr="004E00B3">
        <w:rPr>
          <w:lang w:val="en-US"/>
        </w:rPr>
        <w:t xml:space="preserve"> </w:t>
      </w:r>
      <w:r w:rsidR="004E00B3" w:rsidRPr="004E00B3">
        <w:rPr>
          <w:color w:val="auto"/>
          <w:sz w:val="24"/>
          <w:lang w:val="en-US"/>
        </w:rPr>
        <w:t>(fill in blue shaded cells)</w:t>
      </w:r>
    </w:p>
    <w:p w:rsidR="007508F7" w:rsidRPr="00B76EE6" w:rsidRDefault="0017665E" w:rsidP="00295AC7">
      <w:pPr>
        <w:pStyle w:val="Subtitle"/>
        <w:spacing w:before="120"/>
        <w:ind w:left="36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Proposal </w:t>
      </w:r>
      <w:r w:rsidR="00EB7DA8">
        <w:rPr>
          <w:rFonts w:ascii="Times New Roman" w:hAnsi="Times New Roman" w:cs="Times New Roman"/>
        </w:rPr>
        <w:t>Leader</w:t>
      </w:r>
      <w:r w:rsidR="007508F7" w:rsidRPr="00B76EE6">
        <w:rPr>
          <w:rFonts w:ascii="Times New Roman" w:hAnsi="Times New Roman" w:cs="Times New Roman"/>
        </w:rPr>
        <w:t xml:space="preserve"> details</w:t>
      </w:r>
      <w:r w:rsidR="003C7790" w:rsidRPr="00B76EE6">
        <w:rPr>
          <w:rFonts w:ascii="Times New Roman" w:hAnsi="Times New Roman" w:cs="Times New Roman"/>
        </w:rPr>
        <w:t xml:space="preserve">. </w:t>
      </w:r>
      <w:r w:rsidR="003C7790" w:rsidRPr="00B76EE6">
        <w:rPr>
          <w:rFonts w:ascii="Times New Roman" w:hAnsi="Times New Roman" w:cs="Times New Roman"/>
          <w:b/>
        </w:rPr>
        <w:t>User</w:t>
      </w:r>
      <w:r>
        <w:rPr>
          <w:rFonts w:ascii="Times New Roman" w:hAnsi="Times New Roman" w:cs="Times New Roman"/>
          <w:b/>
        </w:rPr>
        <w:t xml:space="preserve"> or Access provider</w:t>
      </w:r>
      <w:r w:rsidR="003C7790" w:rsidRPr="00B76EE6">
        <w:rPr>
          <w:rFonts w:ascii="Times New Roman" w:hAnsi="Times New Roman" w:cs="Times New Roman"/>
          <w:b/>
        </w:rPr>
        <w:t xml:space="preserve"> of the Research Infrastructure</w:t>
      </w:r>
    </w:p>
    <w:tbl>
      <w:tblPr>
        <w:tblW w:w="8823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6520"/>
      </w:tblGrid>
      <w:tr w:rsidR="007508F7" w:rsidRPr="00B76EE6" w:rsidTr="007508F7">
        <w:trPr>
          <w:trHeight w:val="426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 xml:space="preserve">Applicant </w:t>
            </w:r>
            <w:r w:rsidR="001C6031">
              <w:rPr>
                <w:rFonts w:ascii="Times New Roman" w:hAnsi="Times New Roman" w:cs="Times New Roman"/>
                <w:b/>
                <w:i/>
              </w:rPr>
              <w:t xml:space="preserve">Full </w:t>
            </w:r>
            <w:r w:rsidRPr="00B76EE6">
              <w:rPr>
                <w:rFonts w:ascii="Times New Roman" w:hAnsi="Times New Roman" w:cs="Times New Roman"/>
                <w:b/>
                <w:i/>
              </w:rPr>
              <w:t>Name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Home Institution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487F84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1A43FA">
            <w:pPr>
              <w:spacing w:before="60" w:after="60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IRPWIND</w:t>
            </w:r>
            <w:r w:rsidR="007E3C24">
              <w:rPr>
                <w:rFonts w:ascii="Times New Roman" w:hAnsi="Times New Roman" w:cs="Times New Roman"/>
                <w:b/>
                <w:i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EERA JP WIND</w:t>
            </w:r>
            <w:r w:rsidR="007E3C24" w:rsidRPr="00B76EE6">
              <w:rPr>
                <w:rFonts w:ascii="Times New Roman" w:hAnsi="Times New Roman" w:cs="Times New Roman"/>
                <w:b/>
                <w:i/>
                <w:lang w:val="en-US"/>
              </w:rPr>
              <w:t xml:space="preserve"> Partner?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Home Institution Postal address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E-mail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286767" w:rsidRDefault="00286767" w:rsidP="00286767">
      <w:pPr>
        <w:pStyle w:val="Subtitle"/>
        <w:spacing w:before="0"/>
        <w:ind w:left="360"/>
        <w:rPr>
          <w:rStyle w:val="IntenseEmphasis"/>
          <w:rFonts w:ascii="Times New Roman" w:hAnsi="Times New Roman" w:cs="Times New Roman"/>
          <w:b w:val="0"/>
          <w:i/>
        </w:rPr>
      </w:pPr>
    </w:p>
    <w:p w:rsidR="007508F7" w:rsidRPr="00B76EE6" w:rsidRDefault="003C656F" w:rsidP="003C656F">
      <w:pPr>
        <w:pStyle w:val="Subtitle"/>
        <w:ind w:left="360"/>
        <w:rPr>
          <w:rStyle w:val="IntenseEmphasis"/>
          <w:rFonts w:ascii="Times New Roman" w:hAnsi="Times New Roman" w:cs="Times New Roman"/>
          <w:b w:val="0"/>
          <w:i/>
          <w:lang w:val="en-GB"/>
        </w:rPr>
      </w:pPr>
      <w:r w:rsidRPr="00B76EE6">
        <w:rPr>
          <w:rStyle w:val="IntenseEmphasis"/>
          <w:rFonts w:ascii="Times New Roman" w:hAnsi="Times New Roman" w:cs="Times New Roman"/>
          <w:b w:val="0"/>
          <w:i/>
        </w:rPr>
        <w:t>Other</w:t>
      </w:r>
      <w:r w:rsidR="007508F7" w:rsidRPr="00B76EE6">
        <w:rPr>
          <w:rStyle w:val="IntenseEmphasis"/>
          <w:rFonts w:ascii="Times New Roman" w:hAnsi="Times New Roman" w:cs="Times New Roman"/>
          <w:b w:val="0"/>
          <w:i/>
        </w:rPr>
        <w:t xml:space="preserve"> institution details</w:t>
      </w:r>
      <w:r w:rsidR="003C7790" w:rsidRPr="00B76EE6">
        <w:rPr>
          <w:rStyle w:val="IntenseEmphasis"/>
          <w:rFonts w:ascii="Times New Roman" w:hAnsi="Times New Roman" w:cs="Times New Roman"/>
          <w:i/>
        </w:rPr>
        <w:t>.</w:t>
      </w:r>
      <w:r w:rsidR="003C7790" w:rsidRPr="00B76EE6">
        <w:rPr>
          <w:rFonts w:ascii="Times New Roman" w:hAnsi="Times New Roman" w:cs="Times New Roman"/>
        </w:rPr>
        <w:t xml:space="preserve"> </w:t>
      </w:r>
      <w:r w:rsidR="003C7790" w:rsidRPr="00B76EE6">
        <w:rPr>
          <w:rFonts w:ascii="Times New Roman" w:hAnsi="Times New Roman" w:cs="Times New Roman"/>
          <w:b/>
        </w:rPr>
        <w:t>User of the Research Infrastructure</w:t>
      </w:r>
    </w:p>
    <w:tbl>
      <w:tblPr>
        <w:tblW w:w="8823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6520"/>
      </w:tblGrid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  <w:lang w:val="en-GB"/>
              </w:rPr>
              <w:t>Institute</w:t>
            </w:r>
            <w:r w:rsidRPr="00B76EE6">
              <w:rPr>
                <w:rFonts w:ascii="Times New Roman" w:hAnsi="Times New Roman" w:cs="Times New Roman"/>
                <w:b/>
                <w:i/>
              </w:rPr>
              <w:t xml:space="preserve"> name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487F84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286767" w:rsidRDefault="001A43FA" w:rsidP="00BB4D0F">
            <w:pPr>
              <w:spacing w:before="60" w:after="60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IRPWIND</w:t>
            </w:r>
            <w:r w:rsidR="00BB4D0F">
              <w:rPr>
                <w:rFonts w:ascii="Times New Roman" w:hAnsi="Times New Roman" w:cs="Times New Roman"/>
                <w:b/>
                <w:i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EERA JP WIND</w:t>
            </w:r>
            <w:r w:rsidR="003C656F" w:rsidRPr="00B76EE6">
              <w:rPr>
                <w:rFonts w:ascii="Times New Roman" w:hAnsi="Times New Roman" w:cs="Times New Roman"/>
                <w:b/>
                <w:i/>
                <w:lang w:val="en-US"/>
              </w:rPr>
              <w:t xml:space="preserve"> Partner?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286767" w:rsidRDefault="007508F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Contact person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Country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E-mail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3C656F" w:rsidRPr="00B76EE6" w:rsidRDefault="003C656F" w:rsidP="003C656F">
      <w:pPr>
        <w:rPr>
          <w:rFonts w:ascii="Times New Roman" w:hAnsi="Times New Roman" w:cs="Times New Roman"/>
          <w:lang w:val="en-US"/>
        </w:rPr>
      </w:pPr>
    </w:p>
    <w:p w:rsidR="003C656F" w:rsidRPr="00B76EE6" w:rsidRDefault="003C656F" w:rsidP="003C656F">
      <w:pPr>
        <w:pStyle w:val="Subtitle"/>
        <w:ind w:left="360"/>
        <w:rPr>
          <w:rStyle w:val="IntenseEmphasis"/>
          <w:rFonts w:ascii="Times New Roman" w:hAnsi="Times New Roman" w:cs="Times New Roman"/>
          <w:b w:val="0"/>
          <w:i/>
          <w:lang w:val="en-GB"/>
        </w:rPr>
      </w:pPr>
      <w:r w:rsidRPr="00B76EE6">
        <w:rPr>
          <w:rStyle w:val="IntenseEmphasis"/>
          <w:rFonts w:ascii="Times New Roman" w:hAnsi="Times New Roman" w:cs="Times New Roman"/>
          <w:b w:val="0"/>
          <w:i/>
        </w:rPr>
        <w:t>Other institution details</w:t>
      </w:r>
      <w:r w:rsidR="00FA3E31" w:rsidRPr="00B76EE6">
        <w:rPr>
          <w:rStyle w:val="IntenseEmphasis"/>
          <w:rFonts w:ascii="Times New Roman" w:hAnsi="Times New Roman" w:cs="Times New Roman"/>
          <w:b w:val="0"/>
          <w:i/>
        </w:rPr>
        <w:t xml:space="preserve">. </w:t>
      </w:r>
      <w:r w:rsidR="00FA3E31" w:rsidRPr="00B76EE6">
        <w:rPr>
          <w:rStyle w:val="IntenseEmphasis"/>
          <w:rFonts w:ascii="Times New Roman" w:hAnsi="Times New Roman" w:cs="Times New Roman"/>
          <w:i/>
        </w:rPr>
        <w:t>Access provider to</w:t>
      </w:r>
      <w:r w:rsidR="00FA3E31" w:rsidRPr="00B76EE6">
        <w:rPr>
          <w:rStyle w:val="IntenseEmphasis"/>
          <w:rFonts w:ascii="Times New Roman" w:hAnsi="Times New Roman" w:cs="Times New Roman"/>
          <w:b w:val="0"/>
          <w:i/>
        </w:rPr>
        <w:t xml:space="preserve"> </w:t>
      </w:r>
      <w:r w:rsidR="00FA3E31" w:rsidRPr="00B76EE6">
        <w:rPr>
          <w:rFonts w:ascii="Times New Roman" w:hAnsi="Times New Roman" w:cs="Times New Roman"/>
          <w:b/>
        </w:rPr>
        <w:t>the Research Infrastructure</w:t>
      </w:r>
    </w:p>
    <w:tbl>
      <w:tblPr>
        <w:tblW w:w="8823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6520"/>
      </w:tblGrid>
      <w:tr w:rsidR="003C656F" w:rsidRPr="00B76EE6" w:rsidTr="0037675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  <w:lang w:val="en-GB"/>
              </w:rPr>
              <w:t>Institute</w:t>
            </w:r>
            <w:r w:rsidRPr="00B76EE6">
              <w:rPr>
                <w:rFonts w:ascii="Times New Roman" w:hAnsi="Times New Roman" w:cs="Times New Roman"/>
                <w:b/>
                <w:i/>
              </w:rPr>
              <w:t xml:space="preserve"> name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3C656F" w:rsidRPr="00487F84" w:rsidTr="0037675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286767" w:rsidRDefault="001A43FA" w:rsidP="001A43FA">
            <w:pPr>
              <w:spacing w:before="60" w:after="60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IRPWIND</w:t>
            </w:r>
            <w:r w:rsidR="00036B91">
              <w:rPr>
                <w:rFonts w:ascii="Times New Roman" w:hAnsi="Times New Roman" w:cs="Times New Roman"/>
                <w:b/>
                <w:i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EERA JP WIND</w:t>
            </w:r>
            <w:r w:rsidR="003C656F" w:rsidRPr="00B76EE6">
              <w:rPr>
                <w:rFonts w:ascii="Times New Roman" w:hAnsi="Times New Roman" w:cs="Times New Roman"/>
                <w:b/>
                <w:i/>
                <w:lang w:val="en-US"/>
              </w:rPr>
              <w:t xml:space="preserve"> Partner?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286767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C656F" w:rsidRPr="00B76EE6" w:rsidTr="0037675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Contact person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3C656F" w:rsidRPr="00B76EE6" w:rsidTr="0037675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Country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3C656F" w:rsidRPr="00B76EE6" w:rsidTr="0037675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E-mail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3C656F" w:rsidRPr="00B76EE6" w:rsidRDefault="003C656F" w:rsidP="007508F7">
      <w:pPr>
        <w:rPr>
          <w:rFonts w:ascii="Times New Roman" w:hAnsi="Times New Roman" w:cs="Times New Roman"/>
        </w:rPr>
      </w:pPr>
    </w:p>
    <w:p w:rsidR="003C656F" w:rsidRPr="00295AC7" w:rsidRDefault="0017665E" w:rsidP="00295AC7">
      <w:pPr>
        <w:pStyle w:val="Heading1"/>
        <w:numPr>
          <w:ilvl w:val="0"/>
          <w:numId w:val="20"/>
        </w:numPr>
        <w:rPr>
          <w:lang w:val="en-US"/>
        </w:rPr>
      </w:pPr>
      <w:r w:rsidRPr="00295AC7">
        <w:rPr>
          <w:lang w:val="en-US"/>
        </w:rPr>
        <w:lastRenderedPageBreak/>
        <w:t xml:space="preserve">Aspect of the proposal related to </w:t>
      </w:r>
      <w:r w:rsidR="003C656F" w:rsidRPr="00295AC7">
        <w:rPr>
          <w:lang w:val="en-US"/>
        </w:rPr>
        <w:t xml:space="preserve">Relevant </w:t>
      </w:r>
      <w:r w:rsidR="00655836" w:rsidRPr="00295AC7">
        <w:rPr>
          <w:lang w:val="en-US"/>
        </w:rPr>
        <w:t xml:space="preserve">SRA </w:t>
      </w:r>
      <w:r w:rsidR="00226E2D" w:rsidRPr="00295AC7">
        <w:rPr>
          <w:lang w:val="en-US"/>
        </w:rPr>
        <w:t>research priorities</w:t>
      </w:r>
      <w:r w:rsidR="004E00B3">
        <w:rPr>
          <w:lang w:val="en-US"/>
        </w:rPr>
        <w:t xml:space="preserve"> </w:t>
      </w:r>
      <w:r w:rsidR="004E00B3" w:rsidRPr="004E00B3">
        <w:rPr>
          <w:color w:val="auto"/>
          <w:sz w:val="24"/>
          <w:lang w:val="en-US"/>
        </w:rPr>
        <w:t>(fill in blue shaded cells)</w:t>
      </w:r>
    </w:p>
    <w:p w:rsidR="00226E2D" w:rsidRPr="00B76EE6" w:rsidRDefault="00226E2D" w:rsidP="00226E2D">
      <w:pPr>
        <w:rPr>
          <w:rFonts w:ascii="Times New Roman" w:hAnsi="Times New Roman" w:cs="Times New Roman"/>
          <w:lang w:val="en-US"/>
        </w:rPr>
      </w:pPr>
    </w:p>
    <w:tbl>
      <w:tblPr>
        <w:tblW w:w="8823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8"/>
        <w:gridCol w:w="2693"/>
        <w:gridCol w:w="2410"/>
        <w:gridCol w:w="1842"/>
      </w:tblGrid>
      <w:tr w:rsidR="003C656F" w:rsidRPr="00B76EE6" w:rsidTr="008C479D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97" w:rsidRPr="00B76EE6" w:rsidRDefault="00994397" w:rsidP="00994397">
            <w:pPr>
              <w:spacing w:before="60" w:after="60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286767">
              <w:rPr>
                <w:rFonts w:ascii="Times New Roman" w:hAnsi="Times New Roman" w:cs="Times New Roman"/>
                <w:b/>
                <w:i/>
                <w:lang w:val="en-US"/>
              </w:rPr>
              <w:t>SRA research priorities</w:t>
            </w:r>
          </w:p>
          <w:p w:rsidR="003C656F" w:rsidRPr="00295AC7" w:rsidRDefault="00994397" w:rsidP="00994397">
            <w:pPr>
              <w:spacing w:before="60" w:after="6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295A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(Please erase </w:t>
            </w:r>
            <w:r w:rsidR="0017665E"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 the next column </w:t>
            </w:r>
            <w:r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non-relevant</w:t>
            </w:r>
            <w:r w:rsidR="0017665E"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 the proposal)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4397" w:rsidRPr="00B76EE6" w:rsidRDefault="00994397" w:rsidP="0099439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B76EE6">
              <w:rPr>
                <w:rFonts w:ascii="Times New Roman" w:hAnsi="Times New Roman" w:cs="Times New Roman"/>
                <w:b/>
                <w:lang w:val="en-US"/>
              </w:rPr>
              <w:t>(A) External Conditions</w:t>
            </w:r>
          </w:p>
          <w:p w:rsidR="00994397" w:rsidRPr="00B76EE6" w:rsidRDefault="00994397" w:rsidP="0099439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B76EE6">
              <w:rPr>
                <w:rFonts w:ascii="Times New Roman" w:hAnsi="Times New Roman" w:cs="Times New Roman"/>
                <w:b/>
                <w:lang w:val="en-US"/>
              </w:rPr>
              <w:t>(B) Wind Turbine Systems</w:t>
            </w:r>
          </w:p>
          <w:p w:rsidR="00994397" w:rsidRPr="00B76EE6" w:rsidRDefault="00994397" w:rsidP="0099439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B76EE6">
              <w:rPr>
                <w:rFonts w:ascii="Times New Roman" w:hAnsi="Times New Roman" w:cs="Times New Roman"/>
                <w:b/>
                <w:lang w:val="en-US"/>
              </w:rPr>
              <w:t>(C) Grid Integration</w:t>
            </w:r>
          </w:p>
          <w:p w:rsidR="00994397" w:rsidRPr="00B76EE6" w:rsidRDefault="00994397" w:rsidP="0099439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B76EE6">
              <w:rPr>
                <w:rFonts w:ascii="Times New Roman" w:hAnsi="Times New Roman" w:cs="Times New Roman"/>
                <w:b/>
                <w:lang w:val="en-US"/>
              </w:rPr>
              <w:t>(D) Offshore Technology</w:t>
            </w:r>
          </w:p>
          <w:p w:rsidR="00994397" w:rsidRPr="00B76EE6" w:rsidRDefault="00994397" w:rsidP="0099439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B76EE6">
              <w:rPr>
                <w:rFonts w:ascii="Times New Roman" w:hAnsi="Times New Roman" w:cs="Times New Roman"/>
                <w:b/>
                <w:lang w:val="en-US"/>
              </w:rPr>
              <w:t>(E) Market Deployment</w:t>
            </w:r>
          </w:p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C93" w:rsidRPr="00B76EE6" w:rsidRDefault="00E11C93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</w:pPr>
            <w:r w:rsidRPr="00286767">
              <w:rPr>
                <w:rFonts w:ascii="Times New Roman" w:hAnsi="Times New Roman" w:cs="Times New Roman"/>
                <w:b/>
                <w:i/>
                <w:lang w:val="en-US"/>
              </w:rPr>
              <w:t xml:space="preserve">SRA </w:t>
            </w:r>
            <w:r w:rsidR="00226E2D" w:rsidRPr="00286767">
              <w:rPr>
                <w:rFonts w:ascii="Times New Roman" w:hAnsi="Times New Roman" w:cs="Times New Roman"/>
                <w:b/>
                <w:i/>
                <w:lang w:val="en-US"/>
              </w:rPr>
              <w:t>research priorities</w:t>
            </w:r>
          </w:p>
          <w:p w:rsidR="003C656F" w:rsidRPr="00295AC7" w:rsidRDefault="00E11C93" w:rsidP="004E00B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6E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3C656F"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994397"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Please</w:t>
            </w:r>
            <w:r w:rsidR="008C479D"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94397"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include </w:t>
            </w:r>
            <w:r w:rsidR="008C479D"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research</w:t>
            </w:r>
            <w:r w:rsidR="00994397"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priorities from Table 1</w:t>
            </w:r>
            <w:r w:rsidR="004E00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E00B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”S</w:t>
            </w:r>
            <w:r w:rsidR="004E00B3" w:rsidRPr="004E00B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RA research prioritie</w:t>
            </w:r>
            <w:r w:rsidR="004E00B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s”</w:t>
            </w:r>
            <w:r w:rsidR="0017665E"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below</w:t>
            </w:r>
            <w:r w:rsidR="003C656F"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3C656F" w:rsidRPr="00B76EE6" w:rsidRDefault="008C479D" w:rsidP="008C479D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B76EE6">
              <w:rPr>
                <w:rFonts w:ascii="Times New Roman" w:hAnsi="Times New Roman" w:cs="Times New Roman"/>
                <w:b/>
                <w:lang w:val="en-US"/>
              </w:rPr>
              <w:t>…</w:t>
            </w:r>
          </w:p>
          <w:p w:rsidR="003C656F" w:rsidRPr="00B76EE6" w:rsidRDefault="008C479D" w:rsidP="008C479D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B76EE6">
              <w:rPr>
                <w:rFonts w:ascii="Times New Roman" w:hAnsi="Times New Roman" w:cs="Times New Roman"/>
                <w:b/>
                <w:lang w:val="en-US"/>
              </w:rPr>
              <w:t>…</w:t>
            </w:r>
          </w:p>
          <w:p w:rsidR="003C656F" w:rsidRPr="00B76EE6" w:rsidRDefault="008C479D" w:rsidP="008C479D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B76EE6">
              <w:rPr>
                <w:rFonts w:ascii="Times New Roman" w:hAnsi="Times New Roman" w:cs="Times New Roman"/>
                <w:b/>
                <w:lang w:val="en-US"/>
              </w:rPr>
              <w:t>…</w:t>
            </w:r>
          </w:p>
          <w:p w:rsidR="003C656F" w:rsidRPr="00B76EE6" w:rsidRDefault="003C656F" w:rsidP="008C479D">
            <w:pPr>
              <w:pStyle w:val="ListParagraph"/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C656F" w:rsidRPr="00286767" w:rsidTr="00295AC7">
        <w:trPr>
          <w:trHeight w:val="112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295AC7" w:rsidRDefault="003C656F" w:rsidP="00376750">
            <w:pPr>
              <w:spacing w:before="60" w:after="60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B76EE6">
              <w:rPr>
                <w:rFonts w:ascii="Times New Roman" w:hAnsi="Times New Roman" w:cs="Times New Roman"/>
                <w:b/>
                <w:i/>
                <w:lang w:val="en-US"/>
              </w:rPr>
              <w:t xml:space="preserve">Length of the project </w:t>
            </w:r>
          </w:p>
          <w:p w:rsidR="003C656F" w:rsidRPr="00295AC7" w:rsidRDefault="00295AC7" w:rsidP="00295AC7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(Number of weeks)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3C656F" w:rsidRPr="00286767" w:rsidRDefault="00295AC7" w:rsidP="00286767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 w:rsidRPr="002867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83781" w:rsidRPr="00286767">
              <w:rPr>
                <w:rFonts w:ascii="Times New Roman" w:hAnsi="Times New Roman" w:cs="Times New Roman"/>
                <w:i/>
                <w:lang w:val="en-US"/>
              </w:rPr>
              <w:t>e.g</w:t>
            </w:r>
            <w:r w:rsidR="00286767" w:rsidRPr="00286767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="00583781" w:rsidRPr="00286767">
              <w:rPr>
                <w:rFonts w:ascii="Times New Roman" w:hAnsi="Times New Roman" w:cs="Times New Roman"/>
                <w:i/>
                <w:lang w:val="en-US"/>
              </w:rPr>
              <w:t xml:space="preserve"> 8</w:t>
            </w:r>
            <w:r w:rsidR="003C656F" w:rsidRPr="00286767">
              <w:rPr>
                <w:rFonts w:ascii="Times New Roman" w:hAnsi="Times New Roman" w:cs="Times New Roman"/>
                <w:lang w:val="en-US"/>
              </w:rPr>
              <w:t xml:space="preserve"> weeks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656F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295AC7">
              <w:rPr>
                <w:rFonts w:ascii="Times New Roman" w:hAnsi="Times New Roman" w:cs="Times New Roman"/>
                <w:b/>
                <w:i/>
                <w:lang w:val="en-US"/>
              </w:rPr>
              <w:t>S</w:t>
            </w:r>
            <w:r w:rsidR="00295AC7" w:rsidRPr="00295AC7">
              <w:rPr>
                <w:rFonts w:ascii="Times New Roman" w:hAnsi="Times New Roman" w:cs="Times New Roman"/>
                <w:b/>
                <w:i/>
                <w:lang w:val="en-US"/>
              </w:rPr>
              <w:t>tart date</w:t>
            </w:r>
          </w:p>
          <w:p w:rsidR="00295AC7" w:rsidRPr="00295AC7" w:rsidRDefault="00295AC7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  <w:p w:rsidR="003C656F" w:rsidRPr="00B76EE6" w:rsidRDefault="00295AC7" w:rsidP="00295AC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295AC7">
              <w:rPr>
                <w:rFonts w:ascii="Times New Roman" w:hAnsi="Times New Roman" w:cs="Times New Roman"/>
                <w:b/>
                <w:i/>
                <w:lang w:val="en-US"/>
              </w:rPr>
              <w:t>End date</w:t>
            </w:r>
            <w:r w:rsidR="00D53EEA" w:rsidRPr="00B76EE6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B4CBD" w:rsidRDefault="00295AC7" w:rsidP="00295AC7">
            <w:pPr>
              <w:spacing w:before="60" w:after="60"/>
              <w:rPr>
                <w:rFonts w:ascii="Times New Roman" w:hAnsi="Times New Roman" w:cs="Times New Roman"/>
                <w:i/>
                <w:lang w:val="en-US"/>
              </w:rPr>
            </w:pPr>
            <w:r w:rsidRPr="00286767">
              <w:rPr>
                <w:rFonts w:ascii="Times New Roman" w:hAnsi="Times New Roman" w:cs="Times New Roman"/>
                <w:i/>
                <w:lang w:val="en-US"/>
              </w:rPr>
              <w:t>dd-mm-yy</w:t>
            </w:r>
          </w:p>
          <w:p w:rsidR="00295AC7" w:rsidRDefault="00295AC7" w:rsidP="00295AC7">
            <w:pPr>
              <w:spacing w:before="60" w:after="60"/>
              <w:rPr>
                <w:rFonts w:ascii="Times New Roman" w:hAnsi="Times New Roman" w:cs="Times New Roman"/>
                <w:i/>
                <w:lang w:val="en-US"/>
              </w:rPr>
            </w:pPr>
          </w:p>
          <w:p w:rsidR="00295AC7" w:rsidRPr="00B76EE6" w:rsidRDefault="00295AC7" w:rsidP="00295AC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 w:rsidRPr="00286767">
              <w:rPr>
                <w:rFonts w:ascii="Times New Roman" w:hAnsi="Times New Roman" w:cs="Times New Roman"/>
                <w:i/>
                <w:lang w:val="en-US"/>
              </w:rPr>
              <w:t>dd-mm-yy</w:t>
            </w:r>
          </w:p>
        </w:tc>
      </w:tr>
      <w:tr w:rsidR="00286767" w:rsidRPr="00286767" w:rsidTr="00295AC7">
        <w:trPr>
          <w:trHeight w:val="112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767" w:rsidRDefault="00295AC7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Projects Results: Open at least to EERA JP WIND members</w:t>
            </w:r>
          </w:p>
          <w:p w:rsidR="00295AC7" w:rsidRPr="00295AC7" w:rsidRDefault="00295AC7" w:rsidP="0037675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(yes/no)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86767" w:rsidRPr="00B76EE6" w:rsidRDefault="00286767" w:rsidP="00376750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767" w:rsidRPr="00295AC7" w:rsidRDefault="00295AC7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295AC7">
              <w:rPr>
                <w:rFonts w:ascii="Times New Roman" w:hAnsi="Times New Roman" w:cs="Times New Roman"/>
                <w:b/>
                <w:i/>
                <w:lang w:val="en-US"/>
              </w:rPr>
              <w:t>Level of open access to data</w:t>
            </w:r>
          </w:p>
          <w:p w:rsidR="00295AC7" w:rsidRPr="00295AC7" w:rsidRDefault="00295AC7" w:rsidP="0037675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5A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86767" w:rsidRPr="00295AC7" w:rsidRDefault="00295AC7" w:rsidP="00295AC7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 w:rsidRPr="00295AC7">
              <w:rPr>
                <w:rFonts w:ascii="Times New Roman" w:hAnsi="Times New Roman" w:cs="Times New Roman"/>
                <w:lang w:val="en-US"/>
              </w:rPr>
              <w:t>e.g</w:t>
            </w:r>
            <w:r>
              <w:rPr>
                <w:rFonts w:ascii="Times New Roman" w:hAnsi="Times New Roman" w:cs="Times New Roman"/>
                <w:lang w:val="en-US"/>
              </w:rPr>
              <w:t>. 100%</w:t>
            </w:r>
          </w:p>
        </w:tc>
      </w:tr>
    </w:tbl>
    <w:p w:rsidR="00226E2D" w:rsidRPr="00286767" w:rsidRDefault="00226E2D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26E2D" w:rsidRPr="00286767" w:rsidRDefault="00226E2D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26E2D" w:rsidRPr="00286767" w:rsidRDefault="00226E2D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26E2D" w:rsidRPr="00286767" w:rsidRDefault="00226E2D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26E2D" w:rsidRPr="00286767" w:rsidRDefault="00226E2D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26E2D" w:rsidRPr="00286767" w:rsidRDefault="00226E2D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26E2D" w:rsidRDefault="00226E2D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86767" w:rsidRDefault="00286767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86767" w:rsidRDefault="00286767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86767" w:rsidRDefault="00286767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86767" w:rsidRDefault="00286767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86767" w:rsidRDefault="00286767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86767" w:rsidRDefault="00286767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95AC7" w:rsidRDefault="00295AC7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3C656F" w:rsidRPr="00B76EE6" w:rsidRDefault="008C479D" w:rsidP="00226E2D">
      <w:pP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  <w:lang w:val="en-US"/>
        </w:rPr>
      </w:pPr>
      <w:r w:rsidRPr="00B76EE6">
        <w:rPr>
          <w:rFonts w:ascii="Times New Roman" w:hAnsi="Times New Roman" w:cs="Times New Roman"/>
          <w:i/>
          <w:color w:val="4F81BD" w:themeColor="accent1"/>
        </w:rPr>
        <w:lastRenderedPageBreak/>
        <w:t xml:space="preserve">Table 1. </w:t>
      </w:r>
      <w:r w:rsidR="00226E2D" w:rsidRPr="00B76EE6">
        <w:rPr>
          <w:rFonts w:ascii="Times New Roman" w:hAnsi="Times New Roman" w:cs="Times New Roman"/>
          <w:i/>
          <w:color w:val="4F81BD" w:themeColor="accent1"/>
        </w:rPr>
        <w:t>SRA research priorities</w:t>
      </w:r>
    </w:p>
    <w:p w:rsidR="007508F7" w:rsidRPr="00B76EE6" w:rsidRDefault="00226E2D" w:rsidP="007508F7">
      <w:pPr>
        <w:rPr>
          <w:rFonts w:ascii="Times New Roman" w:eastAsiaTheme="majorEastAsia" w:hAnsi="Times New Roman" w:cs="Times New Roman"/>
          <w:i/>
          <w:iCs/>
          <w:color w:val="365F91" w:themeColor="accent1" w:themeShade="BF"/>
          <w:spacing w:val="15"/>
          <w:sz w:val="24"/>
          <w:szCs w:val="24"/>
          <w:lang w:val="en-US"/>
        </w:rPr>
      </w:pPr>
      <w:r w:rsidRPr="00B76EE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B55E4DA" wp14:editId="39394F25">
            <wp:extent cx="6120130" cy="71098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0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8F7" w:rsidRPr="00B76EE6">
        <w:rPr>
          <w:rFonts w:ascii="Times New Roman" w:hAnsi="Times New Roman" w:cs="Times New Roman"/>
        </w:rPr>
        <w:br w:type="page"/>
      </w:r>
    </w:p>
    <w:p w:rsidR="007508F7" w:rsidRPr="008F7312" w:rsidRDefault="005E53EA" w:rsidP="00295AC7">
      <w:pPr>
        <w:pStyle w:val="Heading1"/>
        <w:rPr>
          <w:lang w:val="en-US"/>
        </w:rPr>
      </w:pPr>
      <w:r w:rsidRPr="008F7312">
        <w:rPr>
          <w:rStyle w:val="IntenseEmphasis"/>
          <w:b/>
          <w:bCs/>
          <w:i w:val="0"/>
          <w:iCs w:val="0"/>
          <w:color w:val="365F91" w:themeColor="accent1" w:themeShade="BF"/>
          <w:lang w:val="en-US"/>
        </w:rPr>
        <w:lastRenderedPageBreak/>
        <w:t>C)</w:t>
      </w:r>
      <w:r w:rsidR="00295AC7" w:rsidRPr="008F7312">
        <w:rPr>
          <w:rStyle w:val="IntenseEmphasis"/>
          <w:b/>
          <w:bCs/>
          <w:i w:val="0"/>
          <w:iCs w:val="0"/>
          <w:color w:val="365F91" w:themeColor="accent1" w:themeShade="BF"/>
          <w:lang w:val="en-US"/>
        </w:rPr>
        <w:t xml:space="preserve"> Project de</w:t>
      </w:r>
      <w:r w:rsidR="007508F7" w:rsidRPr="008F7312">
        <w:rPr>
          <w:rStyle w:val="IntenseEmphasis"/>
          <w:b/>
          <w:bCs/>
          <w:i w:val="0"/>
          <w:iCs w:val="0"/>
          <w:color w:val="365F91" w:themeColor="accent1" w:themeShade="BF"/>
          <w:lang w:val="en-US"/>
        </w:rPr>
        <w:t>scription</w:t>
      </w:r>
    </w:p>
    <w:p w:rsidR="007508F7" w:rsidRPr="00B76EE6" w:rsidRDefault="007508F7" w:rsidP="004E00B3">
      <w:pPr>
        <w:pStyle w:val="Heading1"/>
        <w:jc w:val="both"/>
        <w:rPr>
          <w:rFonts w:ascii="Times New Roman" w:hAnsi="Times New Roman" w:cs="Times New Roman"/>
          <w:b w:val="0"/>
          <w:lang w:val="en-US"/>
        </w:rPr>
      </w:pPr>
      <w:r w:rsidRPr="00B76EE6">
        <w:rPr>
          <w:rFonts w:ascii="Times New Roman" w:hAnsi="Times New Roman" w:cs="Times New Roman"/>
          <w:b w:val="0"/>
          <w:lang w:val="en-US"/>
        </w:rPr>
        <w:t>TITLE OF THE PROJECT</w:t>
      </w:r>
    </w:p>
    <w:p w:rsidR="007508F7" w:rsidRPr="00325EC8" w:rsidRDefault="007508F7" w:rsidP="004E00B3">
      <w:pPr>
        <w:pStyle w:val="Subtitle"/>
        <w:spacing w:line="276" w:lineRule="auto"/>
        <w:jc w:val="both"/>
        <w:rPr>
          <w:rFonts w:ascii="Times New Roman" w:hAnsi="Times New Roman" w:cs="Times New Roman"/>
        </w:rPr>
      </w:pPr>
      <w:r w:rsidRPr="00325EC8">
        <w:rPr>
          <w:rFonts w:ascii="Times New Roman" w:hAnsi="Times New Roman" w:cs="Times New Roman"/>
        </w:rPr>
        <w:t>1. Introduction</w:t>
      </w:r>
    </w:p>
    <w:p w:rsidR="00B923C4" w:rsidRPr="00325EC8" w:rsidRDefault="00B923C4" w:rsidP="004E00B3">
      <w:pPr>
        <w:pStyle w:val="ListParagraph"/>
        <w:numPr>
          <w:ilvl w:val="0"/>
          <w:numId w:val="12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Brief description of the </w:t>
      </w:r>
      <w:r w:rsidR="00156340" w:rsidRPr="00325EC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esearch </w:t>
      </w:r>
      <w:r w:rsidR="00156340" w:rsidRPr="00325E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>roject</w:t>
      </w:r>
      <w:r w:rsidR="00156340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by the User (of the research infrastructure)</w:t>
      </w:r>
      <w:r w:rsidR="00325E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23C4" w:rsidRPr="00325EC8" w:rsidRDefault="00B923C4" w:rsidP="004E00B3">
      <w:pPr>
        <w:pStyle w:val="ListParagraph"/>
        <w:numPr>
          <w:ilvl w:val="0"/>
          <w:numId w:val="12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Brief description of the </w:t>
      </w:r>
      <w:r w:rsidR="00156340" w:rsidRPr="00325EC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esearch </w:t>
      </w:r>
      <w:r w:rsidR="00156340" w:rsidRPr="00325E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>nfrastructure</w:t>
      </w:r>
      <w:r w:rsidR="00856E44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>to which access is required.</w:t>
      </w:r>
      <w:r w:rsidR="001A39B5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340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Assistance </w:t>
      </w:r>
      <w:r w:rsidR="00856E44" w:rsidRPr="00325EC8">
        <w:rPr>
          <w:rFonts w:ascii="Times New Roman" w:hAnsi="Times New Roman" w:cs="Times New Roman"/>
          <w:sz w:val="24"/>
          <w:szCs w:val="24"/>
          <w:lang w:val="en-US"/>
        </w:rPr>
        <w:t>that the User requires</w:t>
      </w:r>
      <w:r w:rsidR="00156340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from the Access Provider (owner of the research infrastructure) in terms of local staff, test rig and in</w:t>
      </w:r>
      <w:r w:rsidR="00295AC7" w:rsidRPr="00325E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56340" w:rsidRPr="00325EC8">
        <w:rPr>
          <w:rFonts w:ascii="Times New Roman" w:hAnsi="Times New Roman" w:cs="Times New Roman"/>
          <w:sz w:val="24"/>
          <w:szCs w:val="24"/>
          <w:lang w:val="en-US"/>
        </w:rPr>
        <w:t>trumentation</w:t>
      </w:r>
      <w:r w:rsidR="001A39B5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7736B7" w:rsidRPr="00325EC8">
        <w:rPr>
          <w:rFonts w:ascii="Times New Roman" w:hAnsi="Times New Roman" w:cs="Times New Roman"/>
          <w:sz w:val="24"/>
          <w:szCs w:val="24"/>
          <w:lang w:val="en-US"/>
        </w:rPr>
        <w:t>r legal issues (e.g</w:t>
      </w:r>
      <w:r w:rsidR="00295AC7" w:rsidRPr="00325E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36B7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any required insurances)</w:t>
      </w:r>
      <w:r w:rsidR="00325E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56E44" w:rsidRPr="00325EC8" w:rsidRDefault="00156340" w:rsidP="004E00B3">
      <w:pPr>
        <w:pStyle w:val="ListParagraph"/>
        <w:numPr>
          <w:ilvl w:val="0"/>
          <w:numId w:val="12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Details of any necessary model, devices, materials, specifying weather they shall be provided by the User or the Access Provider.</w:t>
      </w:r>
    </w:p>
    <w:p w:rsidR="00856E44" w:rsidRPr="00325EC8" w:rsidRDefault="00856E44" w:rsidP="004E00B3">
      <w:pPr>
        <w:pStyle w:val="ListParagraph"/>
        <w:numPr>
          <w:ilvl w:val="0"/>
          <w:numId w:val="12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Description of the experience of both, User and Access provider in this type of projects.</w:t>
      </w:r>
    </w:p>
    <w:p w:rsidR="007508F7" w:rsidRPr="00325EC8" w:rsidRDefault="007508F7" w:rsidP="004E00B3">
      <w:pPr>
        <w:pStyle w:val="ListParagraph"/>
        <w:numPr>
          <w:ilvl w:val="0"/>
          <w:numId w:val="12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Definition of Key Performa</w:t>
      </w:r>
      <w:r w:rsidR="00A66BA7" w:rsidRPr="00325EC8">
        <w:rPr>
          <w:rFonts w:ascii="Times New Roman" w:hAnsi="Times New Roman" w:cs="Times New Roman"/>
          <w:sz w:val="24"/>
          <w:szCs w:val="24"/>
          <w:lang w:val="en-US"/>
        </w:rPr>
        <w:t>nce Indicators, KPIs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8F7" w:rsidRPr="00325EC8" w:rsidRDefault="007508F7" w:rsidP="004E00B3">
      <w:pPr>
        <w:pStyle w:val="Subtitle"/>
        <w:spacing w:before="120" w:after="0" w:line="276" w:lineRule="auto"/>
        <w:jc w:val="both"/>
        <w:outlineLvl w:val="1"/>
        <w:rPr>
          <w:rFonts w:ascii="Times New Roman" w:hAnsi="Times New Roman" w:cs="Times New Roman"/>
        </w:rPr>
      </w:pPr>
    </w:p>
    <w:p w:rsidR="007508F7" w:rsidRPr="00325EC8" w:rsidRDefault="007508F7" w:rsidP="004E00B3">
      <w:pPr>
        <w:pStyle w:val="Subtitle"/>
        <w:spacing w:before="12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325EC8">
        <w:rPr>
          <w:rFonts w:ascii="Times New Roman" w:hAnsi="Times New Roman" w:cs="Times New Roman"/>
        </w:rPr>
        <w:t>2. Description of national projects aligned to the proposed activities in both the sending and the receiving institution</w:t>
      </w:r>
    </w:p>
    <w:p w:rsidR="001A39B5" w:rsidRPr="00325EC8" w:rsidRDefault="007508F7" w:rsidP="004E00B3">
      <w:pPr>
        <w:pStyle w:val="ListParagraph"/>
        <w:numPr>
          <w:ilvl w:val="0"/>
          <w:numId w:val="12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Description of national projects from the </w:t>
      </w:r>
      <w:r w:rsidR="001A39B5" w:rsidRPr="00325EC8">
        <w:rPr>
          <w:rFonts w:ascii="Times New Roman" w:hAnsi="Times New Roman" w:cs="Times New Roman"/>
          <w:sz w:val="24"/>
          <w:szCs w:val="24"/>
          <w:lang w:val="en-US"/>
        </w:rPr>
        <w:t>User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institution</w:t>
      </w:r>
      <w:r w:rsidR="00325E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8F7" w:rsidRPr="00325EC8" w:rsidRDefault="007508F7" w:rsidP="004E00B3">
      <w:pPr>
        <w:pStyle w:val="ListParagraph"/>
        <w:numPr>
          <w:ilvl w:val="0"/>
          <w:numId w:val="12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Description of national projects from the </w:t>
      </w:r>
      <w:r w:rsidR="001A39B5" w:rsidRPr="00325EC8">
        <w:rPr>
          <w:rFonts w:ascii="Times New Roman" w:hAnsi="Times New Roman" w:cs="Times New Roman"/>
          <w:sz w:val="24"/>
          <w:szCs w:val="24"/>
          <w:lang w:val="en-US"/>
        </w:rPr>
        <w:t>Access provider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institution.</w:t>
      </w:r>
    </w:p>
    <w:p w:rsidR="007508F7" w:rsidRPr="00325EC8" w:rsidRDefault="007508F7" w:rsidP="004E00B3">
      <w:pPr>
        <w:pStyle w:val="ListParagraph"/>
        <w:numPr>
          <w:ilvl w:val="0"/>
          <w:numId w:val="12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Foreseen European added value of</w:t>
      </w:r>
      <w:r w:rsidR="00F17D10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7784" w:rsidRPr="00325EC8">
        <w:rPr>
          <w:rFonts w:ascii="Times New Roman" w:hAnsi="Times New Roman" w:cs="Times New Roman"/>
          <w:sz w:val="24"/>
          <w:szCs w:val="24"/>
          <w:lang w:val="en-US"/>
        </w:rPr>
        <w:t>joint alignment of both institutions.</w:t>
      </w:r>
    </w:p>
    <w:p w:rsidR="007508F7" w:rsidRPr="00325EC8" w:rsidRDefault="007508F7" w:rsidP="004E00B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08F7" w:rsidRPr="00325EC8" w:rsidRDefault="007508F7" w:rsidP="004E00B3">
      <w:pPr>
        <w:pStyle w:val="Subtitle"/>
        <w:spacing w:before="12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325EC8">
        <w:rPr>
          <w:rFonts w:ascii="Times New Roman" w:hAnsi="Times New Roman" w:cs="Times New Roman"/>
        </w:rPr>
        <w:t>3. Work plan</w:t>
      </w:r>
    </w:p>
    <w:p w:rsidR="003B4139" w:rsidRPr="00325EC8" w:rsidRDefault="003B4139" w:rsidP="004E00B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A short table-scheme including the projec</w:t>
      </w:r>
      <w:r w:rsidR="00325EC8" w:rsidRPr="00325EC8">
        <w:rPr>
          <w:rFonts w:ascii="Times New Roman" w:hAnsi="Times New Roman" w:cs="Times New Roman"/>
          <w:sz w:val="24"/>
          <w:szCs w:val="24"/>
          <w:lang w:val="en-US"/>
        </w:rPr>
        <w:t>t phases, start, duration, end,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milestones and deliverables it is encouraged together with a brief text explaining the project.</w:t>
      </w:r>
    </w:p>
    <w:p w:rsidR="007508F7" w:rsidRPr="00325EC8" w:rsidRDefault="007508F7" w:rsidP="004E00B3">
      <w:pPr>
        <w:pStyle w:val="ListParagraph"/>
        <w:numPr>
          <w:ilvl w:val="0"/>
          <w:numId w:val="12"/>
        </w:num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25EC8">
        <w:rPr>
          <w:rFonts w:ascii="Times New Roman" w:hAnsi="Times New Roman" w:cs="Times New Roman"/>
          <w:sz w:val="24"/>
          <w:szCs w:val="24"/>
        </w:rPr>
        <w:t>Deliverables, milestones etc.</w:t>
      </w:r>
    </w:p>
    <w:p w:rsidR="007508F7" w:rsidRPr="00325EC8" w:rsidRDefault="007508F7" w:rsidP="004E00B3">
      <w:pPr>
        <w:pStyle w:val="ListParagraph"/>
        <w:tabs>
          <w:tab w:val="left" w:pos="708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7110B" w:rsidRPr="00325EC8" w:rsidRDefault="007508F7" w:rsidP="004E00B3">
      <w:pPr>
        <w:pStyle w:val="Subtitle"/>
        <w:spacing w:before="12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325EC8">
        <w:rPr>
          <w:rFonts w:ascii="Times New Roman" w:hAnsi="Times New Roman" w:cs="Times New Roman"/>
        </w:rPr>
        <w:t xml:space="preserve">4. </w:t>
      </w:r>
      <w:r w:rsidR="00E7110B" w:rsidRPr="00325EC8">
        <w:rPr>
          <w:rFonts w:ascii="Times New Roman" w:hAnsi="Times New Roman" w:cs="Times New Roman"/>
        </w:rPr>
        <w:t>Description of the Research Facility in which the experiment will be performed</w:t>
      </w:r>
    </w:p>
    <w:p w:rsidR="00E7110B" w:rsidRDefault="00E7110B" w:rsidP="004E00B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The assistance and services related to the Access that will be required from the Access Provider in terms of local staff and/or devices</w:t>
      </w:r>
      <w:r w:rsidR="00325E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25EC8" w:rsidRPr="00325EC8" w:rsidRDefault="00325EC8" w:rsidP="004E00B3">
      <w:pPr>
        <w:pStyle w:val="ListBullet"/>
        <w:tabs>
          <w:tab w:val="clear" w:pos="360"/>
          <w:tab w:val="num" w:pos="1069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Full details of any necessary materials including samples, specifying whether they shall be provided by the User or by the Access provider.</w:t>
      </w:r>
    </w:p>
    <w:p w:rsidR="00325EC8" w:rsidRPr="00325EC8" w:rsidRDefault="00325EC8" w:rsidP="004E00B3">
      <w:pPr>
        <w:pStyle w:val="ListBullet"/>
        <w:tabs>
          <w:tab w:val="clear" w:pos="360"/>
          <w:tab w:val="num" w:pos="1069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Any potential risk(s) related to the Access.</w:t>
      </w:r>
    </w:p>
    <w:p w:rsidR="00E7110B" w:rsidRPr="00325EC8" w:rsidRDefault="00E7110B" w:rsidP="004E00B3">
      <w:pPr>
        <w:spacing w:after="0"/>
        <w:jc w:val="both"/>
        <w:rPr>
          <w:sz w:val="24"/>
          <w:szCs w:val="24"/>
          <w:lang w:val="en-US"/>
        </w:rPr>
      </w:pPr>
    </w:p>
    <w:p w:rsidR="007508F7" w:rsidRPr="00325EC8" w:rsidRDefault="00E7110B" w:rsidP="004E00B3">
      <w:pPr>
        <w:pStyle w:val="Subtitle"/>
        <w:spacing w:before="12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325EC8">
        <w:rPr>
          <w:rFonts w:ascii="Times New Roman" w:hAnsi="Times New Roman" w:cs="Times New Roman"/>
        </w:rPr>
        <w:t xml:space="preserve">5. </w:t>
      </w:r>
      <w:r w:rsidR="003B4139" w:rsidRPr="00325EC8">
        <w:rPr>
          <w:rFonts w:ascii="Times New Roman" w:hAnsi="Times New Roman" w:cs="Times New Roman"/>
        </w:rPr>
        <w:t>Impact on the Evaluation criteria</w:t>
      </w:r>
    </w:p>
    <w:p w:rsidR="00BB4324" w:rsidRPr="004E00B3" w:rsidRDefault="0035078D" w:rsidP="004E00B3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325EC8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The panel </w:t>
      </w:r>
      <w:r w:rsidR="001A43FA" w:rsidRPr="00325EC8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of </w:t>
      </w:r>
      <w:r w:rsidR="001A43FA"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senior experts </w:t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will assess the application and score it according to the Evaluation criteria in </w:t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fldChar w:fldCharType="begin"/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instrText xml:space="preserve"> REF _Ref441581325 \h  \* MERGEFORMAT </w:instrText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fldChar w:fldCharType="separate"/>
      </w:r>
      <w:r w:rsidRPr="004E00B3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Pr="004E00B3">
        <w:rPr>
          <w:rFonts w:ascii="Times New Roman" w:hAnsi="Times New Roman" w:cs="Times New Roman"/>
          <w:noProof/>
          <w:sz w:val="24"/>
          <w:szCs w:val="24"/>
          <w:lang w:val="en-US"/>
        </w:rPr>
        <w:t>1</w:t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fldChar w:fldCharType="end"/>
      </w:r>
      <w:r w:rsidR="004E00B3"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“</w:t>
      </w:r>
      <w:r w:rsidR="004E00B3" w:rsidRPr="004E00B3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 xml:space="preserve">Technical </w:t>
      </w:r>
      <w:r w:rsidR="004E00B3" w:rsidRPr="004E00B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Evaluation</w:t>
      </w:r>
      <w:r w:rsidR="004E00B3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s-ES"/>
        </w:rPr>
        <w:t>”</w:t>
      </w:r>
      <w:r w:rsidR="004E00B3" w:rsidRPr="004E00B3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 xml:space="preserve"> criteria</w:t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and the grading scale in </w:t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fldChar w:fldCharType="begin"/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instrText xml:space="preserve"> REF _Ref441581345 \h  \* MERGEFORMAT </w:instrText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fldChar w:fldCharType="separate"/>
      </w:r>
      <w:r w:rsidRPr="004E00B3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Pr="004E00B3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  <w:r w:rsidRPr="004E00B3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fldChar w:fldCharType="end"/>
      </w:r>
      <w:r w:rsidRPr="004E00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0B3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”G</w:t>
      </w:r>
      <w:r w:rsidR="004E00B3" w:rsidRPr="004E00B3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rading score for each proposa</w:t>
      </w:r>
      <w:r w:rsidR="004E00B3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l”</w:t>
      </w:r>
      <w:r w:rsidR="004E00B3" w:rsidRPr="004E00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00B3">
        <w:rPr>
          <w:rFonts w:ascii="Times New Roman" w:hAnsi="Times New Roman" w:cs="Times New Roman"/>
          <w:sz w:val="24"/>
          <w:szCs w:val="24"/>
          <w:lang w:val="en-US"/>
        </w:rPr>
        <w:t xml:space="preserve">of the document </w:t>
      </w:r>
      <w:r w:rsidRPr="004E00B3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="008F7312">
        <w:rPr>
          <w:rFonts w:ascii="Times New Roman" w:hAnsi="Times New Roman" w:cs="Times New Roman"/>
          <w:i/>
          <w:sz w:val="24"/>
          <w:szCs w:val="24"/>
          <w:lang w:val="en-US"/>
        </w:rPr>
        <w:t>Rules &amp; Conditions</w:t>
      </w:r>
      <w:r w:rsidR="001A43FA" w:rsidRPr="004E00B3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Pr="004E00B3">
        <w:rPr>
          <w:rFonts w:ascii="Times New Roman" w:hAnsi="Times New Roman" w:cs="Times New Roman"/>
          <w:sz w:val="24"/>
          <w:szCs w:val="24"/>
          <w:lang w:val="en-US"/>
        </w:rPr>
        <w:t>. Please write down here your expected contribution at least to:</w:t>
      </w:r>
    </w:p>
    <w:p w:rsidR="00BB4324" w:rsidRPr="00325EC8" w:rsidRDefault="00BB4324" w:rsidP="004E00B3">
      <w:pPr>
        <w:pStyle w:val="ListBullet"/>
        <w:tabs>
          <w:tab w:val="clear" w:pos="36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lastRenderedPageBreak/>
        <w:t>Innovative aspects</w:t>
      </w:r>
      <w:r w:rsidR="00603208" w:rsidRPr="00325EC8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 such as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t>Originality</w:t>
      </w:r>
      <w:r w:rsidR="00603208" w:rsidRPr="00325EC8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 (</w:t>
      </w: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References to </w:t>
      </w:r>
      <w:r w:rsidR="00603208" w:rsidRPr="00325EC8">
        <w:rPr>
          <w:rFonts w:ascii="Times New Roman" w:hAnsi="Times New Roman" w:cs="Times New Roman"/>
          <w:sz w:val="24"/>
          <w:szCs w:val="24"/>
          <w:lang w:val="en-US" w:eastAsia="es-ES"/>
        </w:rPr>
        <w:t>other</w:t>
      </w: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 experiments </w:t>
      </w:r>
      <w:r w:rsidR="00603208" w:rsidRPr="00325EC8">
        <w:rPr>
          <w:rFonts w:ascii="Times New Roman" w:hAnsi="Times New Roman" w:cs="Times New Roman"/>
          <w:sz w:val="24"/>
          <w:szCs w:val="24"/>
          <w:lang w:val="en-US" w:eastAsia="es-ES"/>
        </w:rPr>
        <w:t>worldwide</w:t>
      </w: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: </w:t>
      </w:r>
      <w:r w:rsidR="00B76EE6" w:rsidRPr="00325EC8">
        <w:rPr>
          <w:rFonts w:ascii="Times New Roman" w:hAnsi="Times New Roman" w:cs="Times New Roman"/>
          <w:sz w:val="24"/>
          <w:szCs w:val="24"/>
          <w:lang w:val="en-US" w:eastAsia="es-ES"/>
        </w:rPr>
        <w:t>similarities</w:t>
      </w: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 and differences)</w:t>
      </w:r>
      <w:r w:rsidR="00603208" w:rsidRPr="00325EC8">
        <w:rPr>
          <w:rFonts w:ascii="Times New Roman" w:hAnsi="Times New Roman" w:cs="Times New Roman"/>
          <w:sz w:val="24"/>
          <w:szCs w:val="24"/>
          <w:lang w:val="en-US" w:eastAsia="es-ES"/>
        </w:rPr>
        <w:t>.</w:t>
      </w:r>
    </w:p>
    <w:p w:rsidR="00BB4324" w:rsidRPr="00325EC8" w:rsidRDefault="00603208" w:rsidP="004E00B3">
      <w:pPr>
        <w:pStyle w:val="ListBullet"/>
        <w:tabs>
          <w:tab w:val="clear" w:pos="36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t>Quality and credibility of the experiment and the test procedure.</w:t>
      </w:r>
    </w:p>
    <w:p w:rsidR="0035078D" w:rsidRPr="00325EC8" w:rsidRDefault="0035078D" w:rsidP="004E00B3">
      <w:pPr>
        <w:pStyle w:val="ListBullet"/>
        <w:tabs>
          <w:tab w:val="clear" w:pos="36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t>Clarity and quality of knowledge sharing among the participants in light of the experiment proposed.</w:t>
      </w:r>
    </w:p>
    <w:p w:rsidR="0035078D" w:rsidRPr="00325EC8" w:rsidRDefault="0035078D" w:rsidP="004E00B3">
      <w:pPr>
        <w:pStyle w:val="ListBullet"/>
        <w:tabs>
          <w:tab w:val="clear" w:pos="36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t>Overall coherence and effectiveness of the work plan including appropriateness of the allocation of tasks and resources.</w:t>
      </w:r>
    </w:p>
    <w:p w:rsidR="0035078D" w:rsidRPr="00325EC8" w:rsidRDefault="0035078D" w:rsidP="004E00B3">
      <w:pPr>
        <w:pStyle w:val="ListBullet"/>
        <w:tabs>
          <w:tab w:val="clear" w:pos="36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t>Competences, experience and complementarity of the participating organizations and institutional commitment.</w:t>
      </w:r>
    </w:p>
    <w:p w:rsidR="0035078D" w:rsidRPr="00325EC8" w:rsidRDefault="0035078D" w:rsidP="004E00B3">
      <w:pPr>
        <w:pStyle w:val="ListBullet"/>
        <w:tabs>
          <w:tab w:val="clear" w:pos="36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325EC8">
        <w:rPr>
          <w:rFonts w:ascii="Times New Roman" w:hAnsi="Times New Roman" w:cs="Times New Roman"/>
          <w:sz w:val="24"/>
          <w:szCs w:val="24"/>
          <w:lang w:val="en-US" w:eastAsia="es-ES"/>
        </w:rPr>
        <w:t>Effectiveness of the proposed measures for open access of the results.</w:t>
      </w:r>
    </w:p>
    <w:p w:rsidR="0035078D" w:rsidRPr="00325EC8" w:rsidRDefault="0035078D" w:rsidP="004E00B3">
      <w:pPr>
        <w:spacing w:before="120" w:after="0"/>
        <w:ind w:left="720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7508F7" w:rsidRPr="00325EC8" w:rsidRDefault="007508F7" w:rsidP="004E00B3">
      <w:pPr>
        <w:pStyle w:val="Subtitle"/>
        <w:spacing w:before="12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325EC8">
        <w:rPr>
          <w:rFonts w:ascii="Times New Roman" w:hAnsi="Times New Roman" w:cs="Times New Roman"/>
        </w:rPr>
        <w:t>5. Dissemination and Transfer of Knowledge to other IRP</w:t>
      </w:r>
      <w:r w:rsidR="001A43FA" w:rsidRPr="00325EC8">
        <w:rPr>
          <w:rFonts w:ascii="Times New Roman" w:hAnsi="Times New Roman" w:cs="Times New Roman"/>
        </w:rPr>
        <w:t>WIND partners</w:t>
      </w:r>
      <w:r w:rsidRPr="00325EC8">
        <w:rPr>
          <w:rFonts w:ascii="Times New Roman" w:hAnsi="Times New Roman" w:cs="Times New Roman"/>
        </w:rPr>
        <w:t xml:space="preserve"> and EERA</w:t>
      </w:r>
      <w:r w:rsidR="001A43FA" w:rsidRPr="00325EC8">
        <w:rPr>
          <w:rFonts w:ascii="Times New Roman" w:hAnsi="Times New Roman" w:cs="Times New Roman"/>
        </w:rPr>
        <w:t xml:space="preserve"> JP WIND members</w:t>
      </w:r>
      <w:r w:rsidRPr="00325EC8">
        <w:rPr>
          <w:rFonts w:ascii="Times New Roman" w:hAnsi="Times New Roman" w:cs="Times New Roman"/>
        </w:rPr>
        <w:t xml:space="preserve"> </w:t>
      </w:r>
    </w:p>
    <w:p w:rsidR="005859EB" w:rsidRPr="00325EC8" w:rsidRDefault="007508F7" w:rsidP="004E00B3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5859EB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078D" w:rsidRPr="00325EC8">
        <w:rPr>
          <w:rFonts w:ascii="Times New Roman" w:hAnsi="Times New Roman" w:cs="Times New Roman"/>
          <w:sz w:val="24"/>
          <w:szCs w:val="24"/>
          <w:lang w:val="en-US"/>
        </w:rPr>
        <w:t>Transfer of Knowledge</w:t>
      </w:r>
      <w:r w:rsidR="00B76EE6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>ToK</w:t>
      </w:r>
      <w:r w:rsidR="00B76EE6" w:rsidRPr="00325EC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or dissemination strategies</w:t>
      </w:r>
      <w:r w:rsidR="005859EB" w:rsidRPr="00325E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8F7" w:rsidRPr="00325EC8" w:rsidRDefault="005859EB" w:rsidP="004E00B3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508F7" w:rsidRPr="00325EC8">
        <w:rPr>
          <w:rFonts w:ascii="Times New Roman" w:hAnsi="Times New Roman" w:cs="Times New Roman"/>
          <w:sz w:val="24"/>
          <w:szCs w:val="24"/>
          <w:lang w:val="en-US"/>
        </w:rPr>
        <w:t>lan of future collaboration with other IRP</w:t>
      </w:r>
      <w:r w:rsidR="006767D9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7508F7" w:rsidRPr="00325EC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767D9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08F7" w:rsidRPr="00325EC8">
        <w:rPr>
          <w:rFonts w:ascii="Times New Roman" w:hAnsi="Times New Roman" w:cs="Times New Roman"/>
          <w:sz w:val="24"/>
          <w:szCs w:val="24"/>
          <w:lang w:val="en-US"/>
        </w:rPr>
        <w:t>EERA</w:t>
      </w:r>
      <w:r w:rsidR="006767D9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JP WIND</w:t>
      </w:r>
      <w:r w:rsidR="007508F7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partners.</w:t>
      </w:r>
    </w:p>
    <w:p w:rsidR="007508F7" w:rsidRPr="00325EC8" w:rsidRDefault="007508F7" w:rsidP="004E00B3">
      <w:pPr>
        <w:pStyle w:val="ListBullet"/>
        <w:numPr>
          <w:ilvl w:val="0"/>
          <w:numId w:val="0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508F7" w:rsidRPr="00325EC8" w:rsidRDefault="007508F7" w:rsidP="004E00B3">
      <w:pPr>
        <w:pStyle w:val="Subtitle"/>
        <w:spacing w:before="120" w:after="0" w:line="276" w:lineRule="auto"/>
        <w:jc w:val="both"/>
        <w:outlineLvl w:val="1"/>
        <w:rPr>
          <w:rFonts w:ascii="Times New Roman" w:hAnsi="Times New Roman" w:cs="Times New Roman"/>
        </w:rPr>
      </w:pPr>
      <w:r w:rsidRPr="00325EC8">
        <w:rPr>
          <w:rFonts w:ascii="Times New Roman" w:hAnsi="Times New Roman" w:cs="Times New Roman"/>
        </w:rPr>
        <w:t xml:space="preserve">6. Expected results </w:t>
      </w:r>
    </w:p>
    <w:p w:rsidR="007508F7" w:rsidRPr="00325EC8" w:rsidRDefault="00A66BA7" w:rsidP="004E00B3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Databases, Methodologies</w:t>
      </w:r>
      <w:r w:rsidR="007508F7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>and/or B</w:t>
      </w:r>
      <w:r w:rsidR="007508F7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est practices 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>obtained within</w:t>
      </w:r>
      <w:r w:rsidR="007508F7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>project results.</w:t>
      </w:r>
    </w:p>
    <w:p w:rsidR="007508F7" w:rsidRPr="00325EC8" w:rsidRDefault="000B76E1" w:rsidP="004E00B3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7508F7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advancement of the 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>Knowledge and Technology after the results are obtained</w:t>
      </w:r>
      <w:r w:rsidR="00325EC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8F7" w:rsidRPr="00325EC8" w:rsidRDefault="007508F7" w:rsidP="004E00B3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Assessment of the</w:t>
      </w:r>
      <w:r w:rsidR="00A66BA7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Key Performance Indicators,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 KPIs.</w:t>
      </w:r>
    </w:p>
    <w:p w:rsidR="0017665E" w:rsidRPr="00325EC8" w:rsidRDefault="0017665E" w:rsidP="004E00B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665E" w:rsidRPr="00325EC8" w:rsidRDefault="0017665E" w:rsidP="004E00B3">
      <w:pPr>
        <w:pStyle w:val="Subtitle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color w:val="4F81BD" w:themeColor="accent1"/>
        </w:rPr>
      </w:pPr>
      <w:r w:rsidRPr="00325EC8">
        <w:rPr>
          <w:rFonts w:ascii="Times New Roman" w:hAnsi="Times New Roman" w:cs="Times New Roman"/>
          <w:color w:val="4F81BD" w:themeColor="accent1"/>
        </w:rPr>
        <w:t>Relevant CVs profiles</w:t>
      </w:r>
    </w:p>
    <w:p w:rsidR="00487F84" w:rsidRPr="00487F84" w:rsidRDefault="00487F84" w:rsidP="00487F8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487F84">
        <w:rPr>
          <w:rFonts w:ascii="Times New Roman" w:hAnsi="Times New Roman" w:cs="Times New Roman"/>
          <w:sz w:val="24"/>
          <w:szCs w:val="24"/>
          <w:lang w:val="en-US" w:eastAsia="es-ES"/>
        </w:rPr>
        <w:t>Each institution must provide</w:t>
      </w:r>
      <w:r w:rsidRPr="00487F84">
        <w:rPr>
          <w:rFonts w:ascii="Times New Roman" w:hAnsi="Times New Roman" w:cs="Times New Roman"/>
          <w:b/>
          <w:bCs/>
          <w:sz w:val="24"/>
          <w:szCs w:val="24"/>
          <w:lang w:val="en-US" w:eastAsia="es-ES"/>
        </w:rPr>
        <w:t xml:space="preserve"> the 4 most relevant CV´s of relevant persons for the past 5 years and max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es-ES"/>
        </w:rPr>
        <w:t xml:space="preserve">imum </w:t>
      </w:r>
      <w:r w:rsidRPr="00487F84">
        <w:rPr>
          <w:rFonts w:ascii="Times New Roman" w:hAnsi="Times New Roman" w:cs="Times New Roman"/>
          <w:b/>
          <w:bCs/>
          <w:sz w:val="24"/>
          <w:szCs w:val="24"/>
          <w:lang w:val="en-US" w:eastAsia="es-ES"/>
        </w:rPr>
        <w:t>5 pages per person</w:t>
      </w:r>
      <w:r w:rsidRPr="00487F84">
        <w:rPr>
          <w:rFonts w:ascii="Times New Roman" w:hAnsi="Times New Roman" w:cs="Times New Roman"/>
          <w:sz w:val="24"/>
          <w:szCs w:val="24"/>
          <w:lang w:val="en-US" w:eastAsia="es-ES"/>
        </w:rPr>
        <w:t>. I</w:t>
      </w:r>
      <w:r>
        <w:rPr>
          <w:rFonts w:ascii="Times New Roman" w:hAnsi="Times New Roman" w:cs="Times New Roman"/>
          <w:sz w:val="24"/>
          <w:szCs w:val="24"/>
          <w:lang w:val="en-US" w:eastAsia="es-ES"/>
        </w:rPr>
        <w:t>t should be a brief curriculum.</w:t>
      </w:r>
    </w:p>
    <w:p w:rsidR="00487F84" w:rsidRPr="00487F84" w:rsidRDefault="00487F84" w:rsidP="00487F8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487F84">
        <w:rPr>
          <w:rFonts w:ascii="Times New Roman" w:hAnsi="Times New Roman" w:cs="Times New Roman"/>
          <w:sz w:val="24"/>
          <w:szCs w:val="24"/>
          <w:lang w:val="en-US" w:eastAsia="es-ES"/>
        </w:rPr>
        <w:t>All CV</w:t>
      </w:r>
      <w:r>
        <w:rPr>
          <w:rFonts w:ascii="Times New Roman" w:hAnsi="Times New Roman" w:cs="Times New Roman"/>
          <w:sz w:val="24"/>
          <w:szCs w:val="24"/>
          <w:lang w:val="en-US" w:eastAsia="es-ES"/>
        </w:rPr>
        <w:t>’</w:t>
      </w:r>
      <w:r w:rsidRPr="00487F84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s from all </w:t>
      </w:r>
      <w:r>
        <w:rPr>
          <w:rFonts w:ascii="Times New Roman" w:hAnsi="Times New Roman" w:cs="Times New Roman"/>
          <w:sz w:val="24"/>
          <w:szCs w:val="24"/>
          <w:lang w:val="en-US" w:eastAsia="es-ES"/>
        </w:rPr>
        <w:t>i</w:t>
      </w:r>
      <w:r w:rsidRPr="00487F84">
        <w:rPr>
          <w:rFonts w:ascii="Times New Roman" w:hAnsi="Times New Roman" w:cs="Times New Roman"/>
          <w:sz w:val="24"/>
          <w:szCs w:val="24"/>
          <w:lang w:val="en-US" w:eastAsia="es-ES"/>
        </w:rPr>
        <w:t>nstitutions must be included in one document and uploaded in a different file.</w:t>
      </w:r>
    </w:p>
    <w:p w:rsidR="00E7110B" w:rsidRPr="00487F84" w:rsidRDefault="00E7110B" w:rsidP="004E00B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110B" w:rsidRPr="00325EC8" w:rsidRDefault="00E7110B" w:rsidP="004E00B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6767" w:rsidRPr="00325EC8" w:rsidRDefault="00286767" w:rsidP="004E00B3">
      <w:pPr>
        <w:spacing w:after="0"/>
        <w:jc w:val="both"/>
        <w:rPr>
          <w:rFonts w:ascii="Times New Roman" w:eastAsiaTheme="majorEastAsia" w:hAnsi="Times New Roman" w:cs="Times New Roman"/>
          <w:b/>
          <w:iCs/>
          <w:color w:val="4F81BD" w:themeColor="accent1"/>
          <w:spacing w:val="15"/>
          <w:sz w:val="24"/>
          <w:szCs w:val="24"/>
          <w:lang w:val="en-US"/>
        </w:rPr>
      </w:pPr>
      <w:bookmarkStart w:id="0" w:name="_GoBack"/>
      <w:bookmarkEnd w:id="0"/>
      <w:r w:rsidRPr="00325EC8">
        <w:rPr>
          <w:rFonts w:ascii="Times New Roman" w:eastAsiaTheme="majorEastAsia" w:hAnsi="Times New Roman" w:cs="Times New Roman"/>
          <w:b/>
          <w:iCs/>
          <w:color w:val="4F81BD" w:themeColor="accent1"/>
          <w:spacing w:val="15"/>
          <w:sz w:val="24"/>
          <w:szCs w:val="24"/>
          <w:lang w:val="en-US"/>
        </w:rPr>
        <w:br w:type="page"/>
      </w:r>
    </w:p>
    <w:p w:rsidR="00E7110B" w:rsidRPr="00295AC7" w:rsidRDefault="00E7110B" w:rsidP="00E7110B">
      <w:pPr>
        <w:spacing w:after="120" w:line="240" w:lineRule="auto"/>
        <w:jc w:val="center"/>
        <w:rPr>
          <w:rFonts w:ascii="Times New Roman" w:eastAsiaTheme="majorEastAsia" w:hAnsi="Times New Roman" w:cs="Times New Roman"/>
          <w:b/>
          <w:iCs/>
          <w:color w:val="4F81BD" w:themeColor="accent1"/>
          <w:spacing w:val="15"/>
          <w:sz w:val="40"/>
          <w:szCs w:val="40"/>
          <w:lang w:val="en-US"/>
        </w:rPr>
      </w:pPr>
      <w:r w:rsidRPr="00295AC7">
        <w:rPr>
          <w:rFonts w:ascii="Times New Roman" w:eastAsiaTheme="majorEastAsia" w:hAnsi="Times New Roman" w:cs="Times New Roman"/>
          <w:b/>
          <w:iCs/>
          <w:color w:val="4F81BD" w:themeColor="accent1"/>
          <w:spacing w:val="15"/>
          <w:sz w:val="40"/>
          <w:szCs w:val="40"/>
          <w:lang w:val="en-US"/>
        </w:rPr>
        <w:lastRenderedPageBreak/>
        <w:t>APPENDIX</w:t>
      </w:r>
    </w:p>
    <w:p w:rsidR="00E7110B" w:rsidRDefault="00E7110B" w:rsidP="00E7110B">
      <w:pPr>
        <w:spacing w:after="120" w:line="240" w:lineRule="auto"/>
        <w:rPr>
          <w:rFonts w:ascii="Times New Roman" w:eastAsiaTheme="majorEastAsia" w:hAnsi="Times New Roman" w:cs="Times New Roman"/>
          <w:b/>
          <w:iCs/>
          <w:color w:val="4F81BD" w:themeColor="accent1"/>
          <w:spacing w:val="15"/>
          <w:sz w:val="24"/>
          <w:szCs w:val="24"/>
          <w:lang w:val="en-US"/>
        </w:rPr>
      </w:pPr>
    </w:p>
    <w:p w:rsidR="00325EC8" w:rsidRDefault="00325EC8" w:rsidP="00E7110B">
      <w:pPr>
        <w:spacing w:after="120" w:line="240" w:lineRule="auto"/>
        <w:rPr>
          <w:rFonts w:ascii="Times New Roman" w:eastAsiaTheme="majorEastAsia" w:hAnsi="Times New Roman" w:cs="Times New Roman"/>
          <w:b/>
          <w:iCs/>
          <w:color w:val="4F81BD" w:themeColor="accent1"/>
          <w:spacing w:val="15"/>
          <w:sz w:val="24"/>
          <w:szCs w:val="24"/>
          <w:lang w:val="en-US"/>
        </w:rPr>
      </w:pPr>
    </w:p>
    <w:p w:rsidR="00E7110B" w:rsidRPr="00295AC7" w:rsidRDefault="00E7110B" w:rsidP="00325EC8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AC7">
        <w:rPr>
          <w:rFonts w:ascii="Times New Roman" w:hAnsi="Times New Roman" w:cs="Times New Roman"/>
          <w:b/>
          <w:sz w:val="24"/>
          <w:szCs w:val="24"/>
          <w:lang w:val="en-US"/>
        </w:rPr>
        <w:t>FORM INFORMATION</w:t>
      </w:r>
    </w:p>
    <w:p w:rsidR="00E7110B" w:rsidRPr="00295AC7" w:rsidRDefault="00E7110B" w:rsidP="00325EC8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5AC7">
        <w:rPr>
          <w:rFonts w:ascii="Times New Roman" w:hAnsi="Times New Roman" w:cs="Times New Roman"/>
          <w:sz w:val="24"/>
          <w:szCs w:val="24"/>
          <w:lang w:val="en-US"/>
        </w:rPr>
        <w:t>The proof of compliance with all applicable legal obligations, for example related to HSE, VISA etc., including any local rules</w:t>
      </w:r>
    </w:p>
    <w:p w:rsidR="00E7110B" w:rsidRPr="00295AC7" w:rsidRDefault="00E7110B" w:rsidP="00325EC8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5AC7">
        <w:rPr>
          <w:rFonts w:ascii="Times New Roman" w:hAnsi="Times New Roman" w:cs="Times New Roman"/>
          <w:sz w:val="24"/>
          <w:szCs w:val="24"/>
          <w:lang w:val="en-US"/>
        </w:rPr>
        <w:t>Proof of any required insurances</w:t>
      </w:r>
    </w:p>
    <w:p w:rsidR="00E7110B" w:rsidRPr="00295AC7" w:rsidRDefault="00E7110B" w:rsidP="00325EC8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5AC7">
        <w:rPr>
          <w:rFonts w:ascii="Times New Roman" w:hAnsi="Times New Roman" w:cs="Times New Roman"/>
          <w:sz w:val="24"/>
          <w:szCs w:val="24"/>
          <w:lang w:val="en-US"/>
        </w:rPr>
        <w:t>The confirmation to abide by the rules and regulations of EERA JP WIND for example related to confidentiality, intellectual property rules, Access rights, dissemination of results etc.</w:t>
      </w:r>
    </w:p>
    <w:p w:rsidR="00E7110B" w:rsidRDefault="00E7110B" w:rsidP="00325EC8">
      <w:pPr>
        <w:pStyle w:val="ListBullet"/>
        <w:numPr>
          <w:ilvl w:val="0"/>
          <w:numId w:val="0"/>
        </w:numPr>
        <w:ind w:left="360"/>
        <w:jc w:val="both"/>
        <w:rPr>
          <w:lang w:val="en-US"/>
        </w:rPr>
      </w:pPr>
    </w:p>
    <w:p w:rsidR="00320755" w:rsidRDefault="00320755" w:rsidP="00325EC8">
      <w:pPr>
        <w:pStyle w:val="ListBullet"/>
        <w:numPr>
          <w:ilvl w:val="0"/>
          <w:numId w:val="0"/>
        </w:numPr>
        <w:ind w:left="360"/>
        <w:jc w:val="both"/>
        <w:rPr>
          <w:lang w:val="en-US"/>
        </w:rPr>
      </w:pPr>
    </w:p>
    <w:p w:rsidR="00E7110B" w:rsidRPr="00286767" w:rsidRDefault="00E7110B" w:rsidP="00325EC8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6767">
        <w:rPr>
          <w:rFonts w:ascii="Times New Roman" w:hAnsi="Times New Roman" w:cs="Times New Roman"/>
          <w:b/>
          <w:sz w:val="24"/>
          <w:szCs w:val="24"/>
          <w:lang w:val="en-US"/>
        </w:rPr>
        <w:t>GENE</w:t>
      </w:r>
      <w:r w:rsidR="00325EC8">
        <w:rPr>
          <w:rFonts w:ascii="Times New Roman" w:hAnsi="Times New Roman" w:cs="Times New Roman"/>
          <w:b/>
          <w:sz w:val="24"/>
          <w:szCs w:val="24"/>
          <w:lang w:val="en-US"/>
        </w:rPr>
        <w:t>RAL RULES</w:t>
      </w:r>
    </w:p>
    <w:p w:rsidR="00E7110B" w:rsidRPr="00325EC8" w:rsidRDefault="00E7110B" w:rsidP="00325EC8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Applications hav</w:t>
      </w:r>
      <w:r w:rsidR="00487F84">
        <w:rPr>
          <w:rFonts w:ascii="Times New Roman" w:hAnsi="Times New Roman" w:cs="Times New Roman"/>
          <w:sz w:val="24"/>
          <w:szCs w:val="24"/>
          <w:lang w:val="en-US"/>
        </w:rPr>
        <w:t xml:space="preserve">e to be 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submitted to the Research Infrastructures Subprogram Coordinator </w:t>
      </w:r>
      <w:r w:rsidR="006767D9" w:rsidRPr="00325EC8">
        <w:rPr>
          <w:rFonts w:ascii="Times New Roman" w:hAnsi="Times New Roman" w:cs="Times New Roman"/>
          <w:sz w:val="24"/>
          <w:szCs w:val="24"/>
          <w:lang w:val="en-US"/>
        </w:rPr>
        <w:t xml:space="preserve">(CENER) </w:t>
      </w:r>
      <w:r w:rsidRPr="00325EC8">
        <w:rPr>
          <w:rFonts w:ascii="Times New Roman" w:hAnsi="Times New Roman" w:cs="Times New Roman"/>
          <w:sz w:val="24"/>
          <w:szCs w:val="24"/>
          <w:lang w:val="en-US"/>
        </w:rPr>
        <w:t>through the completion and electronic submission (by e-mail) of the Application Form.</w:t>
      </w:r>
    </w:p>
    <w:p w:rsidR="00E7110B" w:rsidRPr="00325EC8" w:rsidRDefault="00E7110B" w:rsidP="00325EC8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EC8">
        <w:rPr>
          <w:rFonts w:ascii="Times New Roman" w:hAnsi="Times New Roman" w:cs="Times New Roman"/>
          <w:sz w:val="24"/>
          <w:szCs w:val="24"/>
          <w:lang w:val="en-US"/>
        </w:rPr>
        <w:t>Applicants shall provide additional information during the evaluation process of the application if they are requested to do it.</w:t>
      </w:r>
    </w:p>
    <w:p w:rsidR="00FA3E31" w:rsidRPr="00487F84" w:rsidRDefault="00487F84" w:rsidP="00487F84">
      <w:pPr>
        <w:pStyle w:val="ListBulle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7F84">
        <w:rPr>
          <w:rFonts w:ascii="Times New Roman" w:hAnsi="Times New Roman" w:cs="Times New Roman"/>
          <w:sz w:val="24"/>
          <w:szCs w:val="24"/>
          <w:lang w:val="en-US"/>
        </w:rPr>
        <w:t>Outline of the project description (ma</w:t>
      </w:r>
      <w:r>
        <w:rPr>
          <w:rFonts w:ascii="Times New Roman" w:hAnsi="Times New Roman" w:cs="Times New Roman"/>
          <w:sz w:val="24"/>
          <w:szCs w:val="24"/>
          <w:lang w:val="en-US"/>
        </w:rPr>
        <w:t>ximum length 6 pages excl. t</w:t>
      </w:r>
      <w:r w:rsidRPr="00487F84">
        <w:rPr>
          <w:rFonts w:ascii="Times New Roman" w:hAnsi="Times New Roman" w:cs="Times New Roman"/>
          <w:sz w:val="24"/>
          <w:szCs w:val="24"/>
          <w:lang w:val="en-US"/>
        </w:rPr>
        <w:t>ables and figures).</w:t>
      </w:r>
    </w:p>
    <w:sectPr w:rsidR="00FA3E31" w:rsidRPr="00487F84" w:rsidSect="001558F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EA" w:rsidRDefault="00930FEA" w:rsidP="00F22620">
      <w:pPr>
        <w:spacing w:after="0" w:line="240" w:lineRule="auto"/>
      </w:pPr>
      <w:r>
        <w:separator/>
      </w:r>
    </w:p>
  </w:endnote>
  <w:endnote w:type="continuationSeparator" w:id="0">
    <w:p w:rsidR="00930FEA" w:rsidRDefault="00930FEA" w:rsidP="00F2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33785"/>
      <w:docPartObj>
        <w:docPartGallery w:val="Page Numbers (Bottom of Page)"/>
        <w:docPartUnique/>
      </w:docPartObj>
    </w:sdtPr>
    <w:sdtEndPr/>
    <w:sdtContent>
      <w:p w:rsidR="00C152AE" w:rsidRDefault="00C152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F84">
          <w:rPr>
            <w:noProof/>
          </w:rPr>
          <w:t>1</w:t>
        </w:r>
        <w:r>
          <w:fldChar w:fldCharType="end"/>
        </w:r>
      </w:p>
    </w:sdtContent>
  </w:sdt>
  <w:p w:rsidR="00F22620" w:rsidRDefault="00F22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EA" w:rsidRDefault="00930FEA" w:rsidP="00F22620">
      <w:pPr>
        <w:spacing w:after="0" w:line="240" w:lineRule="auto"/>
      </w:pPr>
      <w:r>
        <w:separator/>
      </w:r>
    </w:p>
  </w:footnote>
  <w:footnote w:type="continuationSeparator" w:id="0">
    <w:p w:rsidR="00930FEA" w:rsidRDefault="00930FEA" w:rsidP="00F2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6B" w:rsidRDefault="00870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6B" w:rsidRDefault="008709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6B" w:rsidRDefault="00870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88C53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C7A2A"/>
    <w:multiLevelType w:val="hybridMultilevel"/>
    <w:tmpl w:val="FB12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6CC8"/>
    <w:multiLevelType w:val="hybridMultilevel"/>
    <w:tmpl w:val="20C47A4A"/>
    <w:lvl w:ilvl="0" w:tplc="F0466CCE">
      <w:start w:val="1"/>
      <w:numFmt w:val="upperLetter"/>
      <w:lvlText w:val="%1)"/>
      <w:lvlJc w:val="left"/>
      <w:pPr>
        <w:ind w:left="36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DE2FD7"/>
    <w:multiLevelType w:val="multilevel"/>
    <w:tmpl w:val="97702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1672DB"/>
    <w:multiLevelType w:val="hybridMultilevel"/>
    <w:tmpl w:val="396E8668"/>
    <w:lvl w:ilvl="0" w:tplc="0C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0C170B67"/>
    <w:multiLevelType w:val="hybridMultilevel"/>
    <w:tmpl w:val="49AEF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B443B"/>
    <w:multiLevelType w:val="hybridMultilevel"/>
    <w:tmpl w:val="BAF26D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53D"/>
    <w:multiLevelType w:val="hybridMultilevel"/>
    <w:tmpl w:val="8BDE5964"/>
    <w:lvl w:ilvl="0" w:tplc="ADB8F9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C1C0C"/>
    <w:multiLevelType w:val="hybridMultilevel"/>
    <w:tmpl w:val="8F2AA2F0"/>
    <w:lvl w:ilvl="0" w:tplc="765416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3BB5"/>
    <w:multiLevelType w:val="multilevel"/>
    <w:tmpl w:val="AB4A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60047"/>
    <w:multiLevelType w:val="hybridMultilevel"/>
    <w:tmpl w:val="AEEC25F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241F04"/>
    <w:multiLevelType w:val="multilevel"/>
    <w:tmpl w:val="8E024F5A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2" w15:restartNumberingAfterBreak="0">
    <w:nsid w:val="306013CB"/>
    <w:multiLevelType w:val="hybridMultilevel"/>
    <w:tmpl w:val="00E47234"/>
    <w:lvl w:ilvl="0" w:tplc="C6DC8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5C7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FE9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E0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D87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2D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A8E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5E7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4C9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D35355"/>
    <w:multiLevelType w:val="multilevel"/>
    <w:tmpl w:val="705A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82A75"/>
    <w:multiLevelType w:val="multilevel"/>
    <w:tmpl w:val="35763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C32C7D"/>
    <w:multiLevelType w:val="hybridMultilevel"/>
    <w:tmpl w:val="D88C07A0"/>
    <w:lvl w:ilvl="0" w:tplc="E9BA45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4207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85E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860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C48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82B7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42B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EB2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2A6F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C6ABB"/>
    <w:multiLevelType w:val="hybridMultilevel"/>
    <w:tmpl w:val="C47AF1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A7E56"/>
    <w:multiLevelType w:val="hybridMultilevel"/>
    <w:tmpl w:val="E624B938"/>
    <w:lvl w:ilvl="0" w:tplc="3EF6E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BE9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61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02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9C5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E80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CEA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384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082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71F1A82"/>
    <w:multiLevelType w:val="multilevel"/>
    <w:tmpl w:val="B8AAE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8941A5"/>
    <w:multiLevelType w:val="hybridMultilevel"/>
    <w:tmpl w:val="270A3108"/>
    <w:lvl w:ilvl="0" w:tplc="7658A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2E1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C8D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8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7E0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22A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982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85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9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693C8A"/>
    <w:multiLevelType w:val="multilevel"/>
    <w:tmpl w:val="575CF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D2F4817"/>
    <w:multiLevelType w:val="hybridMultilevel"/>
    <w:tmpl w:val="A5CAE4BA"/>
    <w:lvl w:ilvl="0" w:tplc="81169A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FE0788F"/>
    <w:multiLevelType w:val="hybridMultilevel"/>
    <w:tmpl w:val="F7366FD6"/>
    <w:lvl w:ilvl="0" w:tplc="0C0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3"/>
  </w:num>
  <w:num w:numId="5">
    <w:abstractNumId w:val="11"/>
  </w:num>
  <w:num w:numId="6">
    <w:abstractNumId w:val="4"/>
  </w:num>
  <w:num w:numId="7">
    <w:abstractNumId w:val="16"/>
  </w:num>
  <w:num w:numId="8">
    <w:abstractNumId w:val="6"/>
  </w:num>
  <w:num w:numId="9">
    <w:abstractNumId w:val="12"/>
  </w:num>
  <w:num w:numId="10">
    <w:abstractNumId w:val="19"/>
  </w:num>
  <w:num w:numId="11">
    <w:abstractNumId w:val="17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</w:num>
  <w:num w:numId="17">
    <w:abstractNumId w:val="5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10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20"/>
    <w:rsid w:val="00036B91"/>
    <w:rsid w:val="000A765F"/>
    <w:rsid w:val="000B76E1"/>
    <w:rsid w:val="000D2EBC"/>
    <w:rsid w:val="000D63BA"/>
    <w:rsid w:val="0014407F"/>
    <w:rsid w:val="00150186"/>
    <w:rsid w:val="001558F0"/>
    <w:rsid w:val="00156340"/>
    <w:rsid w:val="0017665E"/>
    <w:rsid w:val="001A39B5"/>
    <w:rsid w:val="001A43FA"/>
    <w:rsid w:val="001A4563"/>
    <w:rsid w:val="001C0366"/>
    <w:rsid w:val="001C6031"/>
    <w:rsid w:val="001F33DA"/>
    <w:rsid w:val="0020374F"/>
    <w:rsid w:val="0022507C"/>
    <w:rsid w:val="00226E2D"/>
    <w:rsid w:val="0023464A"/>
    <w:rsid w:val="00286767"/>
    <w:rsid w:val="00291A59"/>
    <w:rsid w:val="00295AC7"/>
    <w:rsid w:val="002B5A3D"/>
    <w:rsid w:val="002E3807"/>
    <w:rsid w:val="003107C1"/>
    <w:rsid w:val="00320755"/>
    <w:rsid w:val="00325EC8"/>
    <w:rsid w:val="0035078D"/>
    <w:rsid w:val="003B0402"/>
    <w:rsid w:val="003B4139"/>
    <w:rsid w:val="003C656F"/>
    <w:rsid w:val="003C7790"/>
    <w:rsid w:val="00411EC0"/>
    <w:rsid w:val="00430B41"/>
    <w:rsid w:val="0044023C"/>
    <w:rsid w:val="00443959"/>
    <w:rsid w:val="004577CD"/>
    <w:rsid w:val="00487F84"/>
    <w:rsid w:val="004E00B3"/>
    <w:rsid w:val="005455FC"/>
    <w:rsid w:val="00557D04"/>
    <w:rsid w:val="00566BD0"/>
    <w:rsid w:val="00583781"/>
    <w:rsid w:val="005859EB"/>
    <w:rsid w:val="005A2262"/>
    <w:rsid w:val="005D0272"/>
    <w:rsid w:val="005E39B5"/>
    <w:rsid w:val="005E53EA"/>
    <w:rsid w:val="005F02E8"/>
    <w:rsid w:val="00603208"/>
    <w:rsid w:val="006128E6"/>
    <w:rsid w:val="006170D2"/>
    <w:rsid w:val="00626473"/>
    <w:rsid w:val="00650189"/>
    <w:rsid w:val="00652198"/>
    <w:rsid w:val="00655836"/>
    <w:rsid w:val="006767D9"/>
    <w:rsid w:val="00680F47"/>
    <w:rsid w:val="006A1D9C"/>
    <w:rsid w:val="006B4CBD"/>
    <w:rsid w:val="00712013"/>
    <w:rsid w:val="007235D6"/>
    <w:rsid w:val="0075041F"/>
    <w:rsid w:val="007508F7"/>
    <w:rsid w:val="007736B7"/>
    <w:rsid w:val="007E3C24"/>
    <w:rsid w:val="007F74C0"/>
    <w:rsid w:val="00856E44"/>
    <w:rsid w:val="0087096B"/>
    <w:rsid w:val="0087550B"/>
    <w:rsid w:val="00877784"/>
    <w:rsid w:val="0088327F"/>
    <w:rsid w:val="00883706"/>
    <w:rsid w:val="008B0789"/>
    <w:rsid w:val="008C479D"/>
    <w:rsid w:val="008F7312"/>
    <w:rsid w:val="00906D94"/>
    <w:rsid w:val="00930FEA"/>
    <w:rsid w:val="00994397"/>
    <w:rsid w:val="009A338A"/>
    <w:rsid w:val="00A57600"/>
    <w:rsid w:val="00A66BA7"/>
    <w:rsid w:val="00B76EE6"/>
    <w:rsid w:val="00B8417F"/>
    <w:rsid w:val="00B923C4"/>
    <w:rsid w:val="00BB4324"/>
    <w:rsid w:val="00BB4D0F"/>
    <w:rsid w:val="00BB5C5B"/>
    <w:rsid w:val="00BD56EB"/>
    <w:rsid w:val="00C152AE"/>
    <w:rsid w:val="00C7320C"/>
    <w:rsid w:val="00CA48D0"/>
    <w:rsid w:val="00CD54CC"/>
    <w:rsid w:val="00CD663A"/>
    <w:rsid w:val="00D16871"/>
    <w:rsid w:val="00D340AA"/>
    <w:rsid w:val="00D53EEA"/>
    <w:rsid w:val="00DD41E5"/>
    <w:rsid w:val="00DD4E73"/>
    <w:rsid w:val="00DE305F"/>
    <w:rsid w:val="00E11C93"/>
    <w:rsid w:val="00E13A8B"/>
    <w:rsid w:val="00E22982"/>
    <w:rsid w:val="00E27878"/>
    <w:rsid w:val="00E64966"/>
    <w:rsid w:val="00E7110B"/>
    <w:rsid w:val="00E766AF"/>
    <w:rsid w:val="00E82771"/>
    <w:rsid w:val="00EB7DA8"/>
    <w:rsid w:val="00ED3459"/>
    <w:rsid w:val="00F17D10"/>
    <w:rsid w:val="00F22620"/>
    <w:rsid w:val="00F2294C"/>
    <w:rsid w:val="00F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10BF6C"/>
  <w15:docId w15:val="{1532CAF0-F338-4F81-862F-0052BD2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620"/>
  </w:style>
  <w:style w:type="paragraph" w:styleId="Heading1">
    <w:name w:val="heading 1"/>
    <w:basedOn w:val="Normal"/>
    <w:next w:val="Normal"/>
    <w:link w:val="Heading1Char"/>
    <w:uiPriority w:val="9"/>
    <w:qFormat/>
    <w:rsid w:val="00750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9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2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2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20"/>
    <w:rPr>
      <w:lang w:val="en-GB"/>
    </w:rPr>
  </w:style>
  <w:style w:type="paragraph" w:customStyle="1" w:styleId="estilo2">
    <w:name w:val="estilo 2"/>
    <w:basedOn w:val="Heading2"/>
    <w:link w:val="estilo2Car"/>
    <w:rsid w:val="0065219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6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A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70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709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estilo2"/>
    <w:link w:val="Estilo1Car"/>
    <w:qFormat/>
    <w:rsid w:val="00652198"/>
    <w:pPr>
      <w:numPr>
        <w:numId w:val="5"/>
      </w:numPr>
    </w:pPr>
    <w:rPr>
      <w:b w:val="0"/>
      <w:bCs w:val="0"/>
      <w:lang w:val="en-US"/>
    </w:rPr>
  </w:style>
  <w:style w:type="character" w:customStyle="1" w:styleId="estilo2Car">
    <w:name w:val="estilo 2 Car"/>
    <w:basedOn w:val="DefaultParagraphFont"/>
    <w:link w:val="estilo2"/>
    <w:rsid w:val="00652198"/>
    <w:rPr>
      <w:rFonts w:ascii="Times New Roman" w:eastAsiaTheme="majorEastAsia" w:hAnsi="Times New Roman" w:cs="Times New Roman"/>
      <w:b/>
      <w:bCs/>
      <w:color w:val="000000"/>
      <w:sz w:val="24"/>
      <w:szCs w:val="24"/>
    </w:rPr>
  </w:style>
  <w:style w:type="character" w:customStyle="1" w:styleId="Estilo1Car">
    <w:name w:val="Estilo1 Car"/>
    <w:basedOn w:val="estilo2Car"/>
    <w:link w:val="Estilo1"/>
    <w:rsid w:val="00652198"/>
    <w:rPr>
      <w:rFonts w:ascii="Times New Roman" w:eastAsiaTheme="majorEastAsia" w:hAnsi="Times New Roman" w:cs="Times New Roman"/>
      <w:b w:val="0"/>
      <w:bCs w:val="0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0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508F7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08F7"/>
    <w:pPr>
      <w:spacing w:before="240" w:after="60" w:line="240" w:lineRule="auto"/>
    </w:pPr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508F7"/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508F7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508F7"/>
    <w:rPr>
      <w:b/>
      <w:bCs/>
    </w:rPr>
  </w:style>
  <w:style w:type="character" w:styleId="Emphasis">
    <w:name w:val="Emphasis"/>
    <w:basedOn w:val="DefaultParagraphFont"/>
    <w:uiPriority w:val="20"/>
    <w:qFormat/>
    <w:rsid w:val="007508F7"/>
    <w:rPr>
      <w:i/>
      <w:iCs/>
    </w:rPr>
  </w:style>
  <w:style w:type="paragraph" w:styleId="ListBullet">
    <w:name w:val="List Bullet"/>
    <w:basedOn w:val="Normal"/>
    <w:uiPriority w:val="99"/>
    <w:unhideWhenUsed/>
    <w:rsid w:val="00295AC7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6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871</Words>
  <Characters>4965</Characters>
  <Application>Microsoft Office Word</Application>
  <DocSecurity>4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CENER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X. Munduate;C. Dammgard</dc:creator>
  <cp:lastModifiedBy>Malene Pogager Jensen</cp:lastModifiedBy>
  <cp:revision>2</cp:revision>
  <cp:lastPrinted>2016-01-19T11:13:00Z</cp:lastPrinted>
  <dcterms:created xsi:type="dcterms:W3CDTF">2017-01-18T20:10:00Z</dcterms:created>
  <dcterms:modified xsi:type="dcterms:W3CDTF">2017-01-18T20:10:00Z</dcterms:modified>
</cp:coreProperties>
</file>